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63" w:rsidRPr="00B73963" w:rsidRDefault="00B73963" w:rsidP="00B739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73963">
        <w:rPr>
          <w:sz w:val="28"/>
          <w:szCs w:val="28"/>
        </w:rPr>
        <w:t xml:space="preserve">ополнительная профессиональная программа </w:t>
      </w:r>
    </w:p>
    <w:p w:rsidR="00B73963" w:rsidRPr="00B73963" w:rsidRDefault="00B73963" w:rsidP="00B73963">
      <w:pPr>
        <w:widowControl w:val="0"/>
        <w:jc w:val="center"/>
        <w:rPr>
          <w:sz w:val="28"/>
          <w:szCs w:val="28"/>
        </w:rPr>
      </w:pPr>
      <w:r w:rsidRPr="00B73963">
        <w:rPr>
          <w:sz w:val="28"/>
          <w:szCs w:val="28"/>
        </w:rPr>
        <w:t>профессиональной переподготовки</w:t>
      </w:r>
    </w:p>
    <w:p w:rsidR="00B73963" w:rsidRPr="00B73963" w:rsidRDefault="00B73963" w:rsidP="00B73963">
      <w:pPr>
        <w:widowControl w:val="0"/>
        <w:autoSpaceDE w:val="0"/>
        <w:ind w:firstLine="567"/>
        <w:jc w:val="center"/>
        <w:rPr>
          <w:bCs/>
          <w:sz w:val="28"/>
          <w:szCs w:val="28"/>
        </w:rPr>
      </w:pPr>
    </w:p>
    <w:p w:rsidR="00B73963" w:rsidRPr="00B73963" w:rsidRDefault="00B73963" w:rsidP="00B73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</w:t>
      </w:r>
      <w:r w:rsidRPr="00B73963">
        <w:rPr>
          <w:sz w:val="28"/>
          <w:szCs w:val="28"/>
        </w:rPr>
        <w:t>корая медицинская помощь»</w:t>
      </w:r>
    </w:p>
    <w:p w:rsidR="005F7F9C" w:rsidRDefault="00B73963" w:rsidP="00B73963">
      <w:pPr>
        <w:jc w:val="center"/>
        <w:rPr>
          <w:sz w:val="28"/>
          <w:szCs w:val="28"/>
        </w:rPr>
      </w:pPr>
      <w:r w:rsidRPr="00B73963">
        <w:rPr>
          <w:sz w:val="28"/>
          <w:szCs w:val="28"/>
        </w:rPr>
        <w:t>Аннотация</w:t>
      </w:r>
    </w:p>
    <w:p w:rsidR="00B73963" w:rsidRDefault="00B73963" w:rsidP="00B73963">
      <w:pPr>
        <w:ind w:firstLine="709"/>
        <w:rPr>
          <w:sz w:val="28"/>
          <w:szCs w:val="28"/>
        </w:rPr>
      </w:pPr>
      <w:r w:rsidRPr="00BA5644">
        <w:rPr>
          <w:sz w:val="28"/>
          <w:szCs w:val="28"/>
        </w:rPr>
        <w:t xml:space="preserve">Целью реализации программы </w:t>
      </w:r>
      <w:r>
        <w:rPr>
          <w:sz w:val="28"/>
          <w:szCs w:val="28"/>
        </w:rPr>
        <w:t>профессиональной переподготовки</w:t>
      </w:r>
      <w:r w:rsidRPr="00BA5644">
        <w:rPr>
          <w:sz w:val="28"/>
          <w:szCs w:val="28"/>
        </w:rPr>
        <w:t xml:space="preserve"> </w:t>
      </w:r>
      <w:r w:rsidRPr="00BA5644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дополнительных профессиональных</w:t>
      </w:r>
      <w:r w:rsidRPr="00BA5644">
        <w:rPr>
          <w:color w:val="000000"/>
          <w:sz w:val="28"/>
          <w:szCs w:val="28"/>
        </w:rPr>
        <w:t xml:space="preserve"> компетенций, необходимых для выполнения профессиональной деятельности </w:t>
      </w:r>
      <w:r>
        <w:rPr>
          <w:sz w:val="28"/>
          <w:szCs w:val="28"/>
        </w:rPr>
        <w:t>по специальности «</w:t>
      </w:r>
      <w:r w:rsidRPr="00BA5644">
        <w:rPr>
          <w:sz w:val="28"/>
          <w:szCs w:val="28"/>
        </w:rPr>
        <w:t>скор</w:t>
      </w:r>
      <w:r>
        <w:rPr>
          <w:sz w:val="28"/>
          <w:szCs w:val="28"/>
        </w:rPr>
        <w:t>ая</w:t>
      </w:r>
      <w:r w:rsidRPr="00BA5644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BA5644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ь»</w:t>
      </w:r>
      <w:r w:rsidRPr="00BA56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D7E16">
        <w:rPr>
          <w:sz w:val="28"/>
          <w:szCs w:val="28"/>
        </w:rPr>
        <w:t xml:space="preserve">Актуальность заключается в необходимости </w:t>
      </w:r>
      <w:r>
        <w:rPr>
          <w:sz w:val="28"/>
          <w:szCs w:val="28"/>
        </w:rPr>
        <w:t>формирования специализированных</w:t>
      </w:r>
      <w:r w:rsidRPr="008D7E16">
        <w:rPr>
          <w:sz w:val="28"/>
          <w:szCs w:val="28"/>
        </w:rPr>
        <w:t xml:space="preserve"> знаний, умений и навыков </w:t>
      </w:r>
      <w:r>
        <w:rPr>
          <w:sz w:val="28"/>
          <w:szCs w:val="28"/>
        </w:rPr>
        <w:t>специалистов с высшим медицинским образованием</w:t>
      </w:r>
      <w:r w:rsidRPr="008D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выполнения трудовых функций врача скорой медицинской помощи </w:t>
      </w:r>
      <w:r w:rsidRPr="008D7E16">
        <w:rPr>
          <w:sz w:val="28"/>
          <w:szCs w:val="28"/>
        </w:rPr>
        <w:t>с учетом существующих современных представлений по данному разделу медицины, применени</w:t>
      </w:r>
      <w:r>
        <w:rPr>
          <w:sz w:val="28"/>
          <w:szCs w:val="28"/>
        </w:rPr>
        <w:t>я</w:t>
      </w:r>
      <w:r w:rsidRPr="008D7E16">
        <w:rPr>
          <w:sz w:val="28"/>
          <w:szCs w:val="28"/>
        </w:rPr>
        <w:t xml:space="preserve"> новых технологий, новых методов диагностики и лечения, в соответствии с современными стандартами оказания квалифицированной медицинской помощи.</w:t>
      </w:r>
    </w:p>
    <w:p w:rsidR="00B73963" w:rsidRPr="00BA5644" w:rsidRDefault="00B73963" w:rsidP="00B73963">
      <w:pPr>
        <w:ind w:firstLine="709"/>
        <w:jc w:val="both"/>
        <w:rPr>
          <w:sz w:val="28"/>
          <w:szCs w:val="28"/>
        </w:rPr>
      </w:pPr>
      <w:r w:rsidRPr="00BA5644">
        <w:rPr>
          <w:b/>
          <w:sz w:val="28"/>
          <w:szCs w:val="28"/>
        </w:rPr>
        <w:t>Трудоемкость обучения и срок освоения программы</w:t>
      </w:r>
    </w:p>
    <w:p w:rsidR="00B73963" w:rsidRPr="00BA5644" w:rsidRDefault="00B73963" w:rsidP="00B73963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A5644">
        <w:rPr>
          <w:sz w:val="28"/>
          <w:szCs w:val="28"/>
        </w:rPr>
        <w:t xml:space="preserve">Общий объем программы – </w:t>
      </w:r>
      <w:r>
        <w:rPr>
          <w:sz w:val="28"/>
          <w:szCs w:val="28"/>
        </w:rPr>
        <w:t>510</w:t>
      </w:r>
      <w:r w:rsidRPr="00BA564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BA5644">
        <w:rPr>
          <w:sz w:val="28"/>
          <w:szCs w:val="28"/>
        </w:rPr>
        <w:t xml:space="preserve">, срок освоения программы </w:t>
      </w:r>
      <w:r w:rsidRPr="00DF5E29">
        <w:rPr>
          <w:sz w:val="28"/>
          <w:szCs w:val="28"/>
        </w:rPr>
        <w:t>– 24 недели</w:t>
      </w:r>
      <w:r w:rsidRPr="00BA5644">
        <w:rPr>
          <w:sz w:val="28"/>
          <w:szCs w:val="28"/>
        </w:rPr>
        <w:t>.</w:t>
      </w:r>
    </w:p>
    <w:p w:rsidR="00B73963" w:rsidRPr="00BA5644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5644">
        <w:rPr>
          <w:sz w:val="28"/>
          <w:szCs w:val="28"/>
        </w:rPr>
        <w:t>Форма обучения – очно-заочная</w:t>
      </w:r>
      <w:r>
        <w:rPr>
          <w:sz w:val="28"/>
          <w:szCs w:val="28"/>
        </w:rPr>
        <w:t xml:space="preserve"> с применением дистанционных образовательных технологий</w:t>
      </w:r>
      <w:r w:rsidRPr="00BA5644">
        <w:rPr>
          <w:sz w:val="28"/>
          <w:szCs w:val="28"/>
        </w:rPr>
        <w:t>.</w:t>
      </w:r>
    </w:p>
    <w:p w:rsidR="00B73963" w:rsidRPr="00BA5644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A5644">
        <w:rPr>
          <w:b/>
          <w:sz w:val="28"/>
          <w:szCs w:val="28"/>
        </w:rPr>
        <w:t>Категория слушателей программы и требования к уровню их подготовки</w:t>
      </w:r>
    </w:p>
    <w:p w:rsidR="00B73963" w:rsidRPr="00BA5644" w:rsidRDefault="00B73963" w:rsidP="00B73963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BA5644">
        <w:rPr>
          <w:sz w:val="28"/>
          <w:szCs w:val="28"/>
        </w:rPr>
        <w:t xml:space="preserve">К освоению программы допускаются лица, имеющие </w:t>
      </w:r>
      <w:r>
        <w:rPr>
          <w:sz w:val="28"/>
          <w:szCs w:val="28"/>
        </w:rPr>
        <w:t>в</w:t>
      </w:r>
      <w:r w:rsidRPr="00ED1320">
        <w:rPr>
          <w:sz w:val="28"/>
          <w:szCs w:val="28"/>
        </w:rPr>
        <w:t xml:space="preserve">ысшее образование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 по специальности «Лечебное дело», «Педиатрия»</w:t>
      </w:r>
      <w:r>
        <w:t xml:space="preserve"> </w:t>
      </w:r>
      <w:r w:rsidRPr="00DF5E29">
        <w:rPr>
          <w:sz w:val="28"/>
          <w:szCs w:val="28"/>
        </w:rPr>
        <w:t>при наличии подготовки в интернатуре и (или) ординату</w:t>
      </w:r>
      <w:r>
        <w:rPr>
          <w:sz w:val="28"/>
          <w:szCs w:val="28"/>
        </w:rPr>
        <w:t>ре по одной из специальностей: «Анестезиология-реаниматология», «</w:t>
      </w:r>
      <w:r w:rsidRPr="00DF5E29">
        <w:rPr>
          <w:sz w:val="28"/>
          <w:szCs w:val="28"/>
        </w:rPr>
        <w:t>Общая врачебная практика (семейная медицина)</w:t>
      </w:r>
      <w:r>
        <w:rPr>
          <w:sz w:val="28"/>
          <w:szCs w:val="28"/>
        </w:rPr>
        <w:t>», «</w:t>
      </w:r>
      <w:r w:rsidRPr="00DF5E29">
        <w:rPr>
          <w:sz w:val="28"/>
          <w:szCs w:val="28"/>
        </w:rPr>
        <w:t>Терапия</w:t>
      </w:r>
      <w:r>
        <w:rPr>
          <w:sz w:val="28"/>
          <w:szCs w:val="28"/>
        </w:rPr>
        <w:t>», «</w:t>
      </w:r>
      <w:r w:rsidRPr="00DF5E29">
        <w:rPr>
          <w:sz w:val="28"/>
          <w:szCs w:val="28"/>
        </w:rPr>
        <w:t>Педиатрия</w:t>
      </w:r>
      <w:r>
        <w:rPr>
          <w:sz w:val="28"/>
          <w:szCs w:val="28"/>
        </w:rPr>
        <w:t>», «</w:t>
      </w:r>
      <w:r w:rsidRPr="00DF5E29">
        <w:rPr>
          <w:sz w:val="28"/>
          <w:szCs w:val="28"/>
        </w:rPr>
        <w:t>Хирургия</w:t>
      </w:r>
      <w:r>
        <w:rPr>
          <w:sz w:val="28"/>
          <w:szCs w:val="28"/>
        </w:rPr>
        <w:t>».</w:t>
      </w:r>
    </w:p>
    <w:p w:rsidR="00A3164D" w:rsidRPr="00A3164D" w:rsidRDefault="00A3164D" w:rsidP="00A3164D">
      <w:pPr>
        <w:jc w:val="center"/>
        <w:rPr>
          <w:sz w:val="28"/>
          <w:szCs w:val="28"/>
        </w:rPr>
      </w:pPr>
      <w:r w:rsidRPr="00A3164D">
        <w:rPr>
          <w:sz w:val="28"/>
          <w:szCs w:val="28"/>
        </w:rPr>
        <w:t>ХАРАКТЕРИСТИКА НОВОГО ВИДА ПРОФЕССИОНАЛЬНОЙ ДЕЯТЕЛЬНОСТИ, НОВОЙ КВАЛИФИКАЦИИ</w:t>
      </w:r>
    </w:p>
    <w:p w:rsidR="00A3164D" w:rsidRPr="00953A41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3A41">
        <w:rPr>
          <w:sz w:val="28"/>
        </w:rPr>
        <w:t xml:space="preserve">а) Слушатель, прошедший </w:t>
      </w:r>
      <w:proofErr w:type="gramStart"/>
      <w:r w:rsidRPr="00953A41">
        <w:rPr>
          <w:sz w:val="28"/>
        </w:rPr>
        <w:t>обучение по программе</w:t>
      </w:r>
      <w:proofErr w:type="gramEnd"/>
      <w:r w:rsidRPr="00953A41">
        <w:rPr>
          <w:sz w:val="28"/>
        </w:rPr>
        <w:t xml:space="preserve"> профессиональной переподготовки «</w:t>
      </w:r>
      <w:r>
        <w:rPr>
          <w:sz w:val="28"/>
        </w:rPr>
        <w:t>Скорая медицинская помощь</w:t>
      </w:r>
      <w:r w:rsidRPr="00953A41">
        <w:rPr>
          <w:sz w:val="28"/>
        </w:rPr>
        <w:t>» готов к выполнению нового вида профессиональной деятельности «</w:t>
      </w:r>
      <w:r w:rsidRPr="0030211B">
        <w:rPr>
          <w:sz w:val="28"/>
        </w:rPr>
        <w:t>Врачебная практика в области оказания скорой, в том числе скорой специализированной, медицинской помощи</w:t>
      </w:r>
      <w:r w:rsidRPr="0072013C">
        <w:rPr>
          <w:sz w:val="28"/>
        </w:rPr>
        <w:t xml:space="preserve">» </w:t>
      </w:r>
      <w:r w:rsidRPr="0030211B">
        <w:rPr>
          <w:sz w:val="28"/>
        </w:rPr>
        <w:t>в</w:t>
      </w:r>
      <w:r w:rsidRPr="00953A41">
        <w:rPr>
          <w:sz w:val="28"/>
          <w:szCs w:val="28"/>
        </w:rPr>
        <w:t xml:space="preserve"> сфере </w:t>
      </w:r>
      <w:r>
        <w:rPr>
          <w:sz w:val="28"/>
          <w:szCs w:val="28"/>
        </w:rPr>
        <w:t>клинической медицины</w:t>
      </w:r>
      <w:r w:rsidRPr="00953A41">
        <w:rPr>
          <w:sz w:val="28"/>
          <w:szCs w:val="28"/>
        </w:rPr>
        <w:t>.</w:t>
      </w:r>
      <w:r w:rsidRPr="00953A41">
        <w:rPr>
          <w:sz w:val="28"/>
        </w:rPr>
        <w:t xml:space="preserve"> </w:t>
      </w:r>
    </w:p>
    <w:p w:rsidR="00A3164D" w:rsidRPr="0030211B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3A41">
        <w:rPr>
          <w:sz w:val="28"/>
        </w:rPr>
        <w:t xml:space="preserve">б) </w:t>
      </w:r>
      <w:r w:rsidRPr="0030211B">
        <w:rPr>
          <w:sz w:val="28"/>
        </w:rPr>
        <w:t>Объектами профессиональной деятельности выпускников, освоивших</w:t>
      </w:r>
      <w:r>
        <w:rPr>
          <w:sz w:val="28"/>
        </w:rPr>
        <w:t xml:space="preserve"> программу профессиональной переподготовки, являются </w:t>
      </w:r>
      <w:r w:rsidRPr="0030211B">
        <w:rPr>
          <w:sz w:val="28"/>
        </w:rPr>
        <w:t xml:space="preserve">физические лица (пациенты) в возрасте от 0 до 15 лет, от 15 до 18 лет </w:t>
      </w:r>
      <w:r>
        <w:rPr>
          <w:sz w:val="28"/>
        </w:rPr>
        <w:t>(</w:t>
      </w:r>
      <w:r w:rsidRPr="0030211B">
        <w:rPr>
          <w:sz w:val="28"/>
        </w:rPr>
        <w:t>подростки) и в возрасте старше 18 лет (взрослые);</w:t>
      </w:r>
      <w:r>
        <w:rPr>
          <w:sz w:val="28"/>
        </w:rPr>
        <w:t xml:space="preserve"> </w:t>
      </w:r>
      <w:r w:rsidRPr="0030211B">
        <w:rPr>
          <w:sz w:val="28"/>
        </w:rPr>
        <w:t>население;</w:t>
      </w:r>
      <w:r>
        <w:rPr>
          <w:sz w:val="28"/>
        </w:rPr>
        <w:t xml:space="preserve"> </w:t>
      </w:r>
      <w:r w:rsidRPr="0030211B">
        <w:rPr>
          <w:sz w:val="28"/>
        </w:rPr>
        <w:t>совокупность средств и технологий, направленных на создание условий для охраны здоровья граждан.</w:t>
      </w:r>
    </w:p>
    <w:p w:rsidR="00A3164D" w:rsidRPr="0030211B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3A41">
        <w:rPr>
          <w:sz w:val="28"/>
        </w:rPr>
        <w:t xml:space="preserve">в) Слушатель, успешно завершивший обучение по данной программе, должен </w:t>
      </w:r>
      <w:r w:rsidRPr="0030211B">
        <w:rPr>
          <w:sz w:val="28"/>
        </w:rPr>
        <w:t>быть готов к осуществлению следующих трудовых функций в рамках обобщенной трудовой функции «Оказание скорой медицинской помощи вне медицинской организации» (код</w:t>
      </w:r>
      <w:proofErr w:type="gramStart"/>
      <w:r w:rsidRPr="0030211B">
        <w:rPr>
          <w:sz w:val="28"/>
        </w:rPr>
        <w:t xml:space="preserve"> А</w:t>
      </w:r>
      <w:proofErr w:type="gramEnd"/>
      <w:r w:rsidRPr="0030211B">
        <w:rPr>
          <w:sz w:val="28"/>
        </w:rPr>
        <w:t>, уровень квалификации 8):</w:t>
      </w:r>
    </w:p>
    <w:p w:rsidR="00A3164D" w:rsidRPr="00EA27BC" w:rsidRDefault="00A3164D" w:rsidP="00A3164D">
      <w:pPr>
        <w:pStyle w:val="a3"/>
        <w:rPr>
          <w:b/>
          <w:sz w:val="28"/>
          <w:szCs w:val="28"/>
        </w:rPr>
      </w:pPr>
      <w:bookmarkStart w:id="0" w:name="sub_10311"/>
      <w:r w:rsidRPr="00EA27BC">
        <w:rPr>
          <w:b/>
          <w:sz w:val="28"/>
          <w:szCs w:val="28"/>
        </w:rPr>
        <w:t>Трудовая функция</w:t>
      </w:r>
    </w:p>
    <w:p w:rsidR="00A3164D" w:rsidRPr="00634DA9" w:rsidRDefault="00A3164D" w:rsidP="00A3164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34DA9">
        <w:rPr>
          <w:sz w:val="28"/>
          <w:szCs w:val="28"/>
        </w:rPr>
        <w:t>Проведение обследования пациентов в целях выявления заболеваний и (или) состояний, требующих оказания скорой медицинской помощи вне медицинской организации</w:t>
      </w:r>
      <w:r>
        <w:rPr>
          <w:sz w:val="28"/>
          <w:szCs w:val="28"/>
        </w:rPr>
        <w:t>» (Код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/01.8,</w:t>
      </w:r>
      <w:r w:rsidRPr="00634DA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34DA9">
        <w:rPr>
          <w:sz w:val="28"/>
          <w:szCs w:val="28"/>
        </w:rPr>
        <w:t>ровень квалификации 8</w:t>
      </w:r>
      <w:r>
        <w:rPr>
          <w:sz w:val="28"/>
          <w:szCs w:val="28"/>
        </w:rPr>
        <w:t>)</w:t>
      </w:r>
      <w:r w:rsidRPr="00634DA9">
        <w:rPr>
          <w:sz w:val="28"/>
          <w:szCs w:val="28"/>
        </w:rPr>
        <w:t>.</w:t>
      </w:r>
    </w:p>
    <w:bookmarkEnd w:id="0"/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A27BC">
        <w:rPr>
          <w:b/>
          <w:sz w:val="28"/>
        </w:rPr>
        <w:t>Трудовые действия</w:t>
      </w:r>
      <w:r>
        <w:rPr>
          <w:b/>
          <w:sz w:val="28"/>
        </w:rPr>
        <w:t>: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Сбор жалоб, анамнеза жизни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 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Анализ информации, полученной от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Осмотр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Интерпретация и анализ результатов осмотра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Оценка тяжести заболевания и (или) состояния пациентов, требующих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Выявление у пациентов симптомов и синдромов заболеваний и (или) состояний, требующих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Обоснование объема обследования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6" w:history="1">
        <w:r w:rsidRPr="00EA27BC">
          <w:rPr>
            <w:sz w:val="28"/>
          </w:rPr>
          <w:t>стандартов</w:t>
        </w:r>
      </w:hyperlink>
      <w:r>
        <w:rPr>
          <w:sz w:val="28"/>
        </w:rPr>
        <w:t xml:space="preserve"> скорой</w:t>
      </w:r>
      <w:r w:rsidRPr="00EA27BC">
        <w:rPr>
          <w:sz w:val="28"/>
        </w:rPr>
        <w:t xml:space="preserve">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Проведение обследования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7" w:history="1">
        <w:r w:rsidRPr="00EA27BC">
          <w:rPr>
            <w:sz w:val="28"/>
          </w:rPr>
          <w:t>стандартов</w:t>
        </w:r>
      </w:hyperlink>
      <w:r w:rsidRPr="00EA27BC">
        <w:rPr>
          <w:sz w:val="28"/>
        </w:rPr>
        <w:t xml:space="preserve"> </w:t>
      </w:r>
      <w:r>
        <w:rPr>
          <w:sz w:val="28"/>
        </w:rPr>
        <w:t xml:space="preserve">скорой </w:t>
      </w:r>
      <w:r w:rsidRPr="00EA27BC">
        <w:rPr>
          <w:sz w:val="28"/>
        </w:rPr>
        <w:t>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Интерпретация и анализ результатов обследования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Применение медицинских изделий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8" w:history="1">
        <w:r w:rsidRPr="00EA27BC">
          <w:rPr>
            <w:sz w:val="28"/>
          </w:rPr>
          <w:t>стандартов</w:t>
        </w:r>
      </w:hyperlink>
      <w:r w:rsidRPr="00EA27BC">
        <w:rPr>
          <w:sz w:val="28"/>
        </w:rPr>
        <w:t xml:space="preserve"> </w:t>
      </w:r>
      <w:r>
        <w:rPr>
          <w:sz w:val="28"/>
        </w:rPr>
        <w:t xml:space="preserve">скорой </w:t>
      </w:r>
      <w:r w:rsidRPr="00EA27BC">
        <w:rPr>
          <w:sz w:val="28"/>
        </w:rPr>
        <w:t>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Выявление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lastRenderedPageBreak/>
        <w:t xml:space="preserve">Установление ведущего синдрома и предварительного диагноза заболевания и (или) состояния, требующего оказания скорой медицинской помощи вне медицинской организации, с учетом действующей </w:t>
      </w:r>
      <w:hyperlink r:id="rId9" w:history="1">
        <w:r w:rsidRPr="00EA27BC">
          <w:rPr>
            <w:sz w:val="28"/>
          </w:rPr>
          <w:t>Международной статистической классификации</w:t>
        </w:r>
      </w:hyperlink>
      <w:r w:rsidRPr="00EA27BC">
        <w:rPr>
          <w:sz w:val="28"/>
        </w:rPr>
        <w:t xml:space="preserve"> болезней и проблем, связанных со здоровьем (далее - МКБ)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Обеспечение безопасности диагностических манипуляций</w:t>
      </w:r>
    </w:p>
    <w:p w:rsidR="00A3164D" w:rsidRPr="00E32557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32557">
        <w:rPr>
          <w:b/>
          <w:sz w:val="28"/>
        </w:rPr>
        <w:t>Необходимые умения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Осуществлять сбор жалоб, анамнеза жизни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Интерпретировать и анализировать информацию, полученную от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Проводить осмотр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Интерпретировать и анализировать результаты осмотра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Оценивать тяжесть заболевания и (или) состояния пациентов, требующих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Выявлять у пациентов симптомы и синдромы заболеваний и (или) состояний, требующих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Обосновывать объем обследования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10" w:history="1">
        <w:r w:rsidRPr="00EA27BC">
          <w:rPr>
            <w:sz w:val="28"/>
          </w:rPr>
          <w:t>стандартов</w:t>
        </w:r>
      </w:hyperlink>
      <w:r w:rsidRPr="00EA27BC">
        <w:rPr>
          <w:sz w:val="28"/>
        </w:rPr>
        <w:t xml:space="preserve">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Проводить обследование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11" w:history="1">
        <w:r w:rsidRPr="00EA27BC">
          <w:rPr>
            <w:sz w:val="28"/>
          </w:rPr>
          <w:t>стандартов</w:t>
        </w:r>
      </w:hyperlink>
      <w:r w:rsidRPr="00EA27BC">
        <w:rPr>
          <w:sz w:val="28"/>
        </w:rPr>
        <w:t xml:space="preserve">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Оценивать 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Использовать методы осмотра и обследования пациентов с заболеваниями и (или) состояниями, требующими оказания скорой </w:t>
      </w:r>
      <w:r w:rsidRPr="00EA27BC">
        <w:rPr>
          <w:sz w:val="28"/>
        </w:rPr>
        <w:lastRenderedPageBreak/>
        <w:t xml:space="preserve">медицинской помощи вне медицинской организации, с учетом возрастных </w:t>
      </w:r>
      <w:proofErr w:type="spellStart"/>
      <w:r w:rsidRPr="00EA27BC">
        <w:rPr>
          <w:sz w:val="28"/>
        </w:rPr>
        <w:t>анато-мофункциональных</w:t>
      </w:r>
      <w:proofErr w:type="spellEnd"/>
      <w:r w:rsidRPr="00EA27BC">
        <w:rPr>
          <w:sz w:val="28"/>
        </w:rPr>
        <w:t xml:space="preserve">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12" w:history="1">
        <w:r w:rsidRPr="00EA27BC">
          <w:rPr>
            <w:sz w:val="28"/>
          </w:rPr>
          <w:t>стандартов</w:t>
        </w:r>
      </w:hyperlink>
      <w:r w:rsidRPr="00EA27BC">
        <w:rPr>
          <w:sz w:val="28"/>
        </w:rPr>
        <w:t xml:space="preserve"> медицинской помощи, в числе которых: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</w:t>
      </w:r>
      <w:proofErr w:type="spellStart"/>
      <w:r w:rsidRPr="00EA27BC">
        <w:rPr>
          <w:sz w:val="28"/>
        </w:rPr>
        <w:t>физикальное</w:t>
      </w:r>
      <w:proofErr w:type="spellEnd"/>
      <w:r w:rsidRPr="00EA27BC">
        <w:rPr>
          <w:sz w:val="28"/>
        </w:rPr>
        <w:t xml:space="preserve"> обследование пациента;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оценка глубины расстройств сознания по шкале Глазго;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оценка признаков внутричерепной гипертензии;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оценка признаков </w:t>
      </w:r>
      <w:proofErr w:type="spellStart"/>
      <w:r w:rsidRPr="00EA27BC">
        <w:rPr>
          <w:sz w:val="28"/>
        </w:rPr>
        <w:t>гипертензионно</w:t>
      </w:r>
      <w:proofErr w:type="spellEnd"/>
      <w:r w:rsidRPr="00EA27BC">
        <w:rPr>
          <w:sz w:val="28"/>
        </w:rPr>
        <w:t>-дислокационного синдрома;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оценка степени дегидратации;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регистрация электрокардиограммы;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расшифровка, описание и интерпретация электрокардиографических данных;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измерение артериального давления на периферических артериях;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</w:t>
      </w:r>
      <w:proofErr w:type="spellStart"/>
      <w:r w:rsidRPr="00EA27BC">
        <w:rPr>
          <w:sz w:val="28"/>
        </w:rPr>
        <w:t>пульсоксиметрия</w:t>
      </w:r>
      <w:proofErr w:type="spellEnd"/>
      <w:r w:rsidRPr="00EA27BC">
        <w:rPr>
          <w:sz w:val="28"/>
        </w:rPr>
        <w:t>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проведение мониторинга состояния пациента по показателям электрокардиограммы, артериального давления, частоты сердечных сокращений, </w:t>
      </w:r>
      <w:proofErr w:type="spellStart"/>
      <w:r w:rsidRPr="00EA27BC">
        <w:rPr>
          <w:sz w:val="28"/>
        </w:rPr>
        <w:t>пульсоксиметрии</w:t>
      </w:r>
      <w:proofErr w:type="spellEnd"/>
      <w:r w:rsidRPr="00EA27BC">
        <w:rPr>
          <w:sz w:val="28"/>
        </w:rPr>
        <w:t>, температуры с помощью транспортных аппаратов мониторинга жизненно-важных функций организма;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исследование уровня глюкозы в крови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Интерпретировать и анализировать результаты обследования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13" w:history="1">
        <w:r w:rsidRPr="00605F17">
          <w:rPr>
            <w:sz w:val="28"/>
          </w:rPr>
          <w:t>стандартов</w:t>
        </w:r>
      </w:hyperlink>
      <w:r w:rsidRPr="00EA27BC">
        <w:rPr>
          <w:sz w:val="28"/>
        </w:rPr>
        <w:t xml:space="preserve">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Устанавливать ведущий синдром и предварительный диагноз заболевания и (или) состояния, требующего оказания скорой медицинской помощи вне медицинской организации, с учетом действующей </w:t>
      </w:r>
      <w:hyperlink r:id="rId14" w:history="1">
        <w:r w:rsidRPr="00605F17">
          <w:rPr>
            <w:sz w:val="28"/>
          </w:rPr>
          <w:t>МКБ</w:t>
        </w:r>
      </w:hyperlink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Обеспечивать безопасность диагностических манипуляций</w:t>
      </w:r>
    </w:p>
    <w:p w:rsidR="00A3164D" w:rsidRPr="00605F17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605F17">
        <w:rPr>
          <w:b/>
          <w:sz w:val="28"/>
        </w:rPr>
        <w:t>Необходимые знания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Общие вопросы организации медицинской помощи населению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lastRenderedPageBreak/>
        <w:t>Порядок оказания скорой, в том числе скорой специализированной,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hyperlink r:id="rId15" w:history="1">
        <w:r w:rsidRPr="00605F17">
          <w:rPr>
            <w:sz w:val="28"/>
          </w:rPr>
          <w:t>Стандарты</w:t>
        </w:r>
      </w:hyperlink>
      <w:r w:rsidRPr="00EA27BC">
        <w:rPr>
          <w:sz w:val="28"/>
        </w:rPr>
        <w:t xml:space="preserve">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Клинические рекомендации (протоколы лечения) по вопросам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Методика сбора анамнеза жизни и жалоб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Методика осмотра и обследования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Методы диагностических исследований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Этиология и патогенез, </w:t>
      </w:r>
      <w:proofErr w:type="spellStart"/>
      <w:r w:rsidRPr="00EA27BC">
        <w:rPr>
          <w:sz w:val="28"/>
        </w:rPr>
        <w:t>патоморфология</w:t>
      </w:r>
      <w:proofErr w:type="spellEnd"/>
      <w:r w:rsidRPr="00EA27BC">
        <w:rPr>
          <w:sz w:val="28"/>
        </w:rPr>
        <w:t>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hyperlink r:id="rId16" w:history="1">
        <w:r w:rsidRPr="00605F17">
          <w:rPr>
            <w:sz w:val="28"/>
          </w:rPr>
          <w:t>МКБ</w:t>
        </w:r>
      </w:hyperlink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Медицинские изделия, применяемые при обследовании пациентов с заболеваниями и (или) состояниями, требующими оказания скорой медицинской помощи вне медицинской организации, принципы обеспечения безопасности диагностических манипуляций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3164D" w:rsidRPr="00605F17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bookmarkStart w:id="1" w:name="sub_10312"/>
      <w:r w:rsidRPr="00605F17">
        <w:rPr>
          <w:b/>
          <w:sz w:val="28"/>
        </w:rPr>
        <w:t>Трудовая функция</w:t>
      </w:r>
    </w:p>
    <w:bookmarkEnd w:id="1"/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Pr="00EA27BC">
        <w:rPr>
          <w:sz w:val="28"/>
        </w:rPr>
        <w:t>Назначение лечения пациентам с заболеваниями и (или) состояниями, требующими оказания скорой медицинской помощи вне медицинской организации, контроль его эффективности и безопасности</w:t>
      </w:r>
      <w:r>
        <w:rPr>
          <w:sz w:val="28"/>
        </w:rPr>
        <w:t>»</w:t>
      </w:r>
      <w:r w:rsidRPr="00EA27BC">
        <w:rPr>
          <w:sz w:val="28"/>
        </w:rPr>
        <w:t xml:space="preserve"> (Код</w:t>
      </w:r>
      <w:proofErr w:type="gramStart"/>
      <w:r w:rsidRPr="00EA27BC">
        <w:rPr>
          <w:sz w:val="28"/>
        </w:rPr>
        <w:t xml:space="preserve"> А</w:t>
      </w:r>
      <w:proofErr w:type="gramEnd"/>
      <w:r w:rsidRPr="00EA27BC">
        <w:rPr>
          <w:sz w:val="28"/>
        </w:rPr>
        <w:t>/02.8</w:t>
      </w:r>
      <w:r>
        <w:rPr>
          <w:sz w:val="28"/>
        </w:rPr>
        <w:t>,</w:t>
      </w:r>
      <w:r w:rsidRPr="00EA27BC">
        <w:rPr>
          <w:sz w:val="28"/>
        </w:rPr>
        <w:t xml:space="preserve"> </w:t>
      </w:r>
      <w:r>
        <w:rPr>
          <w:sz w:val="28"/>
        </w:rPr>
        <w:t>у</w:t>
      </w:r>
      <w:r w:rsidRPr="00EA27BC">
        <w:rPr>
          <w:sz w:val="28"/>
        </w:rPr>
        <w:t>ровень квалификации 8</w:t>
      </w:r>
      <w:r>
        <w:rPr>
          <w:sz w:val="28"/>
        </w:rPr>
        <w:t>)</w:t>
      </w:r>
    </w:p>
    <w:p w:rsidR="00A3164D" w:rsidRPr="00605F17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605F17">
        <w:rPr>
          <w:b/>
          <w:sz w:val="28"/>
        </w:rPr>
        <w:t>Трудовые действия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lastRenderedPageBreak/>
        <w:t xml:space="preserve">Осуществление незамедлительного выезда на место вызова скорой медицинской помощи в составе врачебной </w:t>
      </w:r>
      <w:proofErr w:type="spellStart"/>
      <w:r w:rsidRPr="00EA27BC">
        <w:rPr>
          <w:sz w:val="28"/>
        </w:rPr>
        <w:t>общепрофильной</w:t>
      </w:r>
      <w:proofErr w:type="spellEnd"/>
      <w:r w:rsidRPr="00EA27BC">
        <w:rPr>
          <w:sz w:val="28"/>
        </w:rPr>
        <w:t xml:space="preserve"> выездной бригады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proofErr w:type="gramStart"/>
      <w:r w:rsidRPr="00EA27BC">
        <w:rPr>
          <w:sz w:val="28"/>
        </w:rPr>
        <w:t xml:space="preserve">Оказание скорой медицинской помощи вне медицинской организации (в составе врачебной </w:t>
      </w:r>
      <w:proofErr w:type="spellStart"/>
      <w:r w:rsidRPr="00EA27BC">
        <w:rPr>
          <w:sz w:val="28"/>
        </w:rPr>
        <w:t>общепрофильной</w:t>
      </w:r>
      <w:proofErr w:type="spellEnd"/>
      <w:r w:rsidRPr="00EA27BC">
        <w:rPr>
          <w:sz w:val="28"/>
        </w:rPr>
        <w:t xml:space="preserve"> выездной бригады скорой медицинской помощи),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17" w:history="1">
        <w:r w:rsidRPr="00605F17">
          <w:rPr>
            <w:sz w:val="28"/>
          </w:rPr>
          <w:t>стандартов</w:t>
        </w:r>
      </w:hyperlink>
      <w:r w:rsidRPr="00EA27BC">
        <w:rPr>
          <w:sz w:val="28"/>
        </w:rPr>
        <w:t xml:space="preserve"> медицинской помощи</w:t>
      </w:r>
      <w:proofErr w:type="gramEnd"/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Определение медицинских показаний и медицинских противопоказаний для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Назначение лекарственных препаратов и применение медицинских изделий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Оценка эффективности и безопасности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Определение показаний к вызову специализированных выездных бригад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Определение показаний к медицинской эвакуации пациента в профильную медицинскую организацию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Обоснование выбора медицинской организации для медицинской эвакуации пациента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Осуществление медицинской эвакуации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Организация и обеспечение перемещения, в том числе в автомобиль скорой медицинской помощи, и транспортировки пациента при выполнении медицинской эвакуации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lastRenderedPageBreak/>
        <w:t>Обеспечение медицинской сортировки пациентов и установление последовательности оказания скорой медицинской помощи вне медицинской организации при массовых заболеваниях, травмах или иных состояниях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Оценка результатов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Необходимые умения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Осуществлять незамедлительный выезд на место вызова скорой медицинской помощи в составе врачебной </w:t>
      </w:r>
      <w:proofErr w:type="spellStart"/>
      <w:r w:rsidRPr="00EA27BC">
        <w:rPr>
          <w:sz w:val="28"/>
        </w:rPr>
        <w:t>общепрофильной</w:t>
      </w:r>
      <w:proofErr w:type="spellEnd"/>
      <w:r w:rsidRPr="00EA27BC">
        <w:rPr>
          <w:sz w:val="28"/>
        </w:rPr>
        <w:t xml:space="preserve"> выездной бригады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proofErr w:type="gramStart"/>
      <w:r w:rsidRPr="00EA27BC">
        <w:rPr>
          <w:sz w:val="28"/>
        </w:rPr>
        <w:t xml:space="preserve">Осуществлять оказание скорой медицинской помощи вне медицинской организации (в составе врачебной </w:t>
      </w:r>
      <w:proofErr w:type="spellStart"/>
      <w:r w:rsidRPr="00EA27BC">
        <w:rPr>
          <w:sz w:val="28"/>
        </w:rPr>
        <w:t>общепрофильной</w:t>
      </w:r>
      <w:proofErr w:type="spellEnd"/>
      <w:r w:rsidRPr="00EA27BC">
        <w:rPr>
          <w:sz w:val="28"/>
        </w:rPr>
        <w:t xml:space="preserve"> выездной бригады скорой медицинской помощи),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18" w:history="1">
        <w:r w:rsidRPr="00605F17">
          <w:rPr>
            <w:sz w:val="28"/>
          </w:rPr>
          <w:t>стандартов</w:t>
        </w:r>
      </w:hyperlink>
      <w:r w:rsidRPr="00EA27BC">
        <w:rPr>
          <w:sz w:val="28"/>
        </w:rPr>
        <w:t xml:space="preserve"> медицинской помощи</w:t>
      </w:r>
      <w:proofErr w:type="gramEnd"/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Определять медицинские показания и медицинские противопоказания для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Назначать лекарственные препараты и применять медицинские изделия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Оценивать эффективность и безопасность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Выполнять такие медицинские вмешательства при оказании скорой медицинской помощи вне медицинской организации, как: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проведение комплексной сердечно-легочной и церебральной реанимации с определением условий отказа от ее проведения и показаний к ее прекращению;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обеспечение проходимости верхних дыхательных путей, в том числе с помощью воздуховодов, </w:t>
      </w:r>
      <w:proofErr w:type="spellStart"/>
      <w:r w:rsidRPr="00EA27BC">
        <w:rPr>
          <w:sz w:val="28"/>
        </w:rPr>
        <w:t>ларингеальной</w:t>
      </w:r>
      <w:proofErr w:type="spellEnd"/>
      <w:r w:rsidRPr="00EA27BC">
        <w:rPr>
          <w:sz w:val="28"/>
        </w:rPr>
        <w:t xml:space="preserve"> трубки, </w:t>
      </w:r>
      <w:proofErr w:type="spellStart"/>
      <w:r w:rsidRPr="00EA27BC">
        <w:rPr>
          <w:sz w:val="28"/>
        </w:rPr>
        <w:t>комбитьюба</w:t>
      </w:r>
      <w:proofErr w:type="spellEnd"/>
      <w:r w:rsidRPr="00EA27BC">
        <w:rPr>
          <w:sz w:val="28"/>
        </w:rPr>
        <w:t xml:space="preserve">, </w:t>
      </w:r>
      <w:proofErr w:type="spellStart"/>
      <w:r w:rsidRPr="00EA27BC">
        <w:rPr>
          <w:sz w:val="28"/>
        </w:rPr>
        <w:t>ларингеальной</w:t>
      </w:r>
      <w:proofErr w:type="spellEnd"/>
      <w:r w:rsidRPr="00EA27BC">
        <w:rPr>
          <w:sz w:val="28"/>
        </w:rPr>
        <w:t xml:space="preserve"> маски, интубации трахеи методом прямой ларингоскопии;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проведение закрытого массажа сердца (ручного и с помощью специальных медицинских изделий);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электроимпульсная терапия (</w:t>
      </w:r>
      <w:proofErr w:type="spellStart"/>
      <w:r w:rsidRPr="00EA27BC">
        <w:rPr>
          <w:sz w:val="28"/>
        </w:rPr>
        <w:t>дефибрилляция</w:t>
      </w:r>
      <w:proofErr w:type="spellEnd"/>
      <w:r w:rsidRPr="00EA27BC">
        <w:rPr>
          <w:sz w:val="28"/>
        </w:rPr>
        <w:t xml:space="preserve">, </w:t>
      </w:r>
      <w:proofErr w:type="spellStart"/>
      <w:r w:rsidRPr="00EA27BC">
        <w:rPr>
          <w:sz w:val="28"/>
        </w:rPr>
        <w:t>кардиоверсия</w:t>
      </w:r>
      <w:proofErr w:type="spellEnd"/>
      <w:r w:rsidRPr="00EA27BC">
        <w:rPr>
          <w:sz w:val="28"/>
        </w:rPr>
        <w:t>);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оксигенотерапия;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lastRenderedPageBreak/>
        <w:t>- применение искусственной вентиляции легких в режимах: с контролем по объему, контролем по давлению;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применение вспомогательной вентиляции легких;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обезболивание;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транспортная иммобилизация конечностей, позвоночника и таза при травмах;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применение методов десмургии;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остановка кровотечения с помощью механических и фармакологических средств;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проведение первичной обработки ран различной этиологии (обработка, наложение асептической повязки), в том числе при ожогах, отморожениях;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осуществление родовспоможения вне медицинской организации, включая первичную обработку новорожденного;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внутрикожное, подкожное, внутримышечное, внутривенное, внутрикостное, </w:t>
      </w:r>
      <w:proofErr w:type="spellStart"/>
      <w:r w:rsidRPr="00EA27BC">
        <w:rPr>
          <w:sz w:val="28"/>
        </w:rPr>
        <w:t>сублингвальное</w:t>
      </w:r>
      <w:proofErr w:type="spellEnd"/>
      <w:r w:rsidRPr="00EA27BC">
        <w:rPr>
          <w:sz w:val="28"/>
        </w:rPr>
        <w:t xml:space="preserve">, </w:t>
      </w:r>
      <w:proofErr w:type="spellStart"/>
      <w:r w:rsidRPr="00EA27BC">
        <w:rPr>
          <w:sz w:val="28"/>
        </w:rPr>
        <w:t>эндотрахеальное</w:t>
      </w:r>
      <w:proofErr w:type="spellEnd"/>
      <w:r w:rsidRPr="00EA27BC">
        <w:rPr>
          <w:sz w:val="28"/>
        </w:rPr>
        <w:t xml:space="preserve"> введение лекарственных препаратов;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проведение </w:t>
      </w:r>
      <w:proofErr w:type="spellStart"/>
      <w:r w:rsidRPr="00EA27BC">
        <w:rPr>
          <w:sz w:val="28"/>
        </w:rPr>
        <w:t>инфузионной</w:t>
      </w:r>
      <w:proofErr w:type="spellEnd"/>
      <w:r w:rsidRPr="00EA27BC">
        <w:rPr>
          <w:sz w:val="28"/>
        </w:rPr>
        <w:t xml:space="preserve"> терапии, в том числе с использованием </w:t>
      </w:r>
      <w:proofErr w:type="spellStart"/>
      <w:r w:rsidRPr="00EA27BC">
        <w:rPr>
          <w:sz w:val="28"/>
        </w:rPr>
        <w:t>инфузоматов</w:t>
      </w:r>
      <w:proofErr w:type="spellEnd"/>
      <w:r w:rsidRPr="00EA27BC">
        <w:rPr>
          <w:sz w:val="28"/>
        </w:rPr>
        <w:t>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проведение </w:t>
      </w:r>
      <w:proofErr w:type="gramStart"/>
      <w:r w:rsidRPr="00EA27BC">
        <w:rPr>
          <w:sz w:val="28"/>
        </w:rPr>
        <w:t>системного</w:t>
      </w:r>
      <w:proofErr w:type="gramEnd"/>
      <w:r w:rsidRPr="00EA27BC">
        <w:rPr>
          <w:sz w:val="28"/>
        </w:rPr>
        <w:t xml:space="preserve"> </w:t>
      </w:r>
      <w:proofErr w:type="spellStart"/>
      <w:r w:rsidRPr="00EA27BC">
        <w:rPr>
          <w:sz w:val="28"/>
        </w:rPr>
        <w:t>тромболизиса</w:t>
      </w:r>
      <w:proofErr w:type="spellEnd"/>
      <w:r w:rsidRPr="00EA27BC">
        <w:rPr>
          <w:sz w:val="28"/>
        </w:rPr>
        <w:t>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пункция и катетеризация периферических и наружной яремной вен, в том </w:t>
      </w:r>
      <w:proofErr w:type="gramStart"/>
      <w:r w:rsidRPr="00EA27BC">
        <w:rPr>
          <w:sz w:val="28"/>
        </w:rPr>
        <w:t>числе</w:t>
      </w:r>
      <w:proofErr w:type="gramEnd"/>
      <w:r w:rsidRPr="00EA27BC">
        <w:rPr>
          <w:sz w:val="28"/>
        </w:rPr>
        <w:t xml:space="preserve"> с использованием ультразвуковой навигации;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наложение </w:t>
      </w:r>
      <w:proofErr w:type="spellStart"/>
      <w:r w:rsidRPr="00EA27BC">
        <w:rPr>
          <w:sz w:val="28"/>
        </w:rPr>
        <w:t>окклюзионной</w:t>
      </w:r>
      <w:proofErr w:type="spellEnd"/>
      <w:r w:rsidRPr="00EA27BC">
        <w:rPr>
          <w:sz w:val="28"/>
        </w:rPr>
        <w:t xml:space="preserve"> повязки при открытом пневмотораксе;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пункция и дренирование плевральной полости;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ингаляционное введение лекарственных препаратов с помощью ингаляторов, </w:t>
      </w:r>
      <w:proofErr w:type="spellStart"/>
      <w:r w:rsidRPr="00EA27BC">
        <w:rPr>
          <w:sz w:val="28"/>
        </w:rPr>
        <w:t>небулайзеров</w:t>
      </w:r>
      <w:proofErr w:type="spellEnd"/>
      <w:r w:rsidRPr="00EA27BC">
        <w:rPr>
          <w:sz w:val="28"/>
        </w:rPr>
        <w:t>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катетеризация мочевого пузыря с помощью мягких катетеров;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зондовое промывание желудка;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 xml:space="preserve">- </w:t>
      </w:r>
      <w:proofErr w:type="spellStart"/>
      <w:r w:rsidRPr="00EA27BC">
        <w:rPr>
          <w:sz w:val="28"/>
        </w:rPr>
        <w:t>коникотомия</w:t>
      </w:r>
      <w:proofErr w:type="spellEnd"/>
      <w:r w:rsidRPr="00EA27BC">
        <w:rPr>
          <w:sz w:val="28"/>
        </w:rPr>
        <w:t xml:space="preserve">, </w:t>
      </w:r>
      <w:proofErr w:type="spellStart"/>
      <w:r w:rsidRPr="00EA27BC">
        <w:rPr>
          <w:sz w:val="28"/>
        </w:rPr>
        <w:t>коникостомия</w:t>
      </w:r>
      <w:proofErr w:type="spellEnd"/>
      <w:r w:rsidRPr="00EA27BC">
        <w:rPr>
          <w:sz w:val="28"/>
        </w:rPr>
        <w:t xml:space="preserve">, </w:t>
      </w:r>
      <w:proofErr w:type="spellStart"/>
      <w:r w:rsidRPr="00EA27BC">
        <w:rPr>
          <w:sz w:val="28"/>
        </w:rPr>
        <w:t>коникопункция</w:t>
      </w:r>
      <w:proofErr w:type="spellEnd"/>
      <w:r w:rsidRPr="00EA27BC">
        <w:rPr>
          <w:sz w:val="28"/>
        </w:rPr>
        <w:t xml:space="preserve"> и </w:t>
      </w:r>
      <w:proofErr w:type="spellStart"/>
      <w:r w:rsidRPr="00EA27BC">
        <w:rPr>
          <w:sz w:val="28"/>
        </w:rPr>
        <w:t>микротрахеостомия</w:t>
      </w:r>
      <w:proofErr w:type="spellEnd"/>
      <w:r w:rsidRPr="00EA27BC">
        <w:rPr>
          <w:sz w:val="28"/>
        </w:rPr>
        <w:t>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профилактика и лечение аспирационного синдрома;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профилактика и лечение жировой эмболии;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- применение по показаниям мер физического ограничения движения пациента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Проводить мониторинг заболевания и (или) состояния, требующего оказания скорой медицинской помощи вне медицинской организации, корректировку лечения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Определять показания к вызову специализированных выездных бригад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lastRenderedPageBreak/>
        <w:t>Определять показания к медицинской эвакуации пациента в профильную медицинскую организацию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Обосновывать выбор медицинской организации для медицинской эвакуации пациента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Осуществлять медицинскую эвакуацию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Организовывать и обеспечивать перемещение, в том числе в автомобиль скорой медицинской помощи, и транспортировку пациента при выполнении медицинской эвакуации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Обеспечивать медицинскую сортировку пациентов и устанавливать последовательность оказания скорой медицинской помощи вне медицинской организации при массовых заболеваниях, травмах или иных состояниях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Оценивать результаты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</w:r>
    </w:p>
    <w:p w:rsidR="00A3164D" w:rsidRPr="00605F17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605F17">
        <w:rPr>
          <w:b/>
          <w:sz w:val="28"/>
        </w:rPr>
        <w:t>Необходимые знания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Порядок оказания скорой, в том числе скорой специализированной,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Стандарты оказания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Клинические рекомендации (протоколы лечения) по вопросам оказания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Методы лечения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</w:t>
      </w:r>
      <w:hyperlink r:id="rId19" w:history="1">
        <w:r w:rsidRPr="00605F17">
          <w:rPr>
            <w:sz w:val="28"/>
          </w:rPr>
          <w:t>стандартов</w:t>
        </w:r>
      </w:hyperlink>
      <w:r w:rsidRPr="00EA27BC">
        <w:rPr>
          <w:sz w:val="28"/>
        </w:rPr>
        <w:t xml:space="preserve">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Механизм действия лекарственных препаратов, медицинских изделий, применяемых при оказании скорой медицинской помощи вне медицинской организации;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Медицинские вмешательства при заболеваниях и (или) состояниях, требующих оказания скорой медицинской помощи вне медицинской организации;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лечении заболеваний и (или) состояний, требующих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lastRenderedPageBreak/>
        <w:t>Содержание укладок и наборов для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Методы обезболивания при оказании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Требования асептики и антисептики при оказании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Общие вопросы организации оказания скорой медицинской помощи вне медицинской организации, тактика работы при чрезвычайных ситуациях, стихийных бедствиях, </w:t>
      </w:r>
      <w:proofErr w:type="spellStart"/>
      <w:r w:rsidRPr="00EA27BC">
        <w:rPr>
          <w:sz w:val="28"/>
        </w:rPr>
        <w:t>микросоциальных</w:t>
      </w:r>
      <w:proofErr w:type="spellEnd"/>
      <w:r w:rsidRPr="00EA27BC">
        <w:rPr>
          <w:sz w:val="28"/>
        </w:rPr>
        <w:t xml:space="preserve"> конфликтах и других подобных ситуациях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Принципы медицинской сортировки и установления последовательности оказания скорой медицинской помощи 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Основы взаимодействия с экстренными оперативными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Показания к вызову специализированных выездных бригад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Показания к медицинской эвакуации в медицинские организации по профилю заболевания и (или) состояния, требующего оказания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Правила перемещения и транспортировки пациентов при оказании скорой медицинской помощи вне медицинской организации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</w:r>
    </w:p>
    <w:p w:rsidR="00A3164D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" w:name="sub_10313"/>
    </w:p>
    <w:p w:rsidR="00A3164D" w:rsidRPr="00605F17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605F17">
        <w:rPr>
          <w:b/>
          <w:sz w:val="28"/>
        </w:rPr>
        <w:t>Трудовая функция</w:t>
      </w:r>
    </w:p>
    <w:p w:rsidR="00A3164D" w:rsidRPr="00EA27BC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27BC">
        <w:rPr>
          <w:sz w:val="28"/>
        </w:rPr>
        <w:t>«Ведение медицинской документации, организация деятельности находящегося в распоряжении медицинского персонала» (Код</w:t>
      </w:r>
      <w:proofErr w:type="gramStart"/>
      <w:r w:rsidRPr="00EA27BC">
        <w:rPr>
          <w:sz w:val="28"/>
        </w:rPr>
        <w:t xml:space="preserve"> А</w:t>
      </w:r>
      <w:proofErr w:type="gramEnd"/>
      <w:r w:rsidRPr="00EA27BC">
        <w:rPr>
          <w:sz w:val="28"/>
        </w:rPr>
        <w:t>/03.8, уровень квалификации 8)</w:t>
      </w:r>
    </w:p>
    <w:bookmarkEnd w:id="2"/>
    <w:p w:rsidR="00A3164D" w:rsidRPr="00605F17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605F17">
        <w:rPr>
          <w:b/>
          <w:sz w:val="28"/>
        </w:rPr>
        <w:t>Трудовые действия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Составление плана работы и отчета о своей работе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Ведение медицинской документации, в том числе в форме электронного документа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Проведение противоэпидемических мероприятий в случае возникновения очага инфекции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Контроль выполнения должностных обязанностей находящегося в распоряжении медицинского и иного персонала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lastRenderedPageBreak/>
        <w:t>Обеспечение внутреннего контроля качества и безопасности медицинской деятельности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Использование информационных систем и информационно-телекоммуникационной сети "Интернет"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Использование в работе персональных данных пациентов и сведений, составляющих врачебную тайну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Организация работы врачебной </w:t>
      </w:r>
      <w:proofErr w:type="spellStart"/>
      <w:r w:rsidRPr="00EA27BC">
        <w:rPr>
          <w:sz w:val="28"/>
        </w:rPr>
        <w:t>общепрофильной</w:t>
      </w:r>
      <w:proofErr w:type="spellEnd"/>
      <w:r w:rsidRPr="00EA27BC">
        <w:rPr>
          <w:sz w:val="28"/>
        </w:rPr>
        <w:t xml:space="preserve"> выездной бригады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</w:r>
      <w:proofErr w:type="spellStart"/>
      <w:r w:rsidRPr="00EA27BC">
        <w:rPr>
          <w:sz w:val="28"/>
        </w:rPr>
        <w:t>ослюнения</w:t>
      </w:r>
      <w:proofErr w:type="spellEnd"/>
      <w:r w:rsidRPr="00EA27BC">
        <w:rPr>
          <w:sz w:val="28"/>
        </w:rPr>
        <w:t xml:space="preserve">, </w:t>
      </w:r>
      <w:proofErr w:type="spellStart"/>
      <w:r w:rsidRPr="00EA27BC">
        <w:rPr>
          <w:sz w:val="28"/>
        </w:rPr>
        <w:t>оцарапывания</w:t>
      </w:r>
      <w:proofErr w:type="spellEnd"/>
      <w:r w:rsidRPr="00EA27BC">
        <w:rPr>
          <w:sz w:val="28"/>
        </w:rPr>
        <w:t xml:space="preserve"> животными в территориальные органы, осуществляющие федеральный государственный санитарно-эпидемиологический надзор</w:t>
      </w:r>
    </w:p>
    <w:p w:rsidR="00A3164D" w:rsidRPr="00605F17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605F17">
        <w:rPr>
          <w:b/>
          <w:sz w:val="28"/>
        </w:rPr>
        <w:t>Необходимые умения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Составлять план работы и отчет о своей работе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Вести медицинскую документацию, в том числе в форме электронного документа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Проводить противоэпидемические мероприятия в случае возникновения очага инфекции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Осуществлять контроль выполнения должностных обязанностей медицинским и иным персоналом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Обеспечивать внутренний контроль качества и безопасности медицинской деятельности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Использовать информационные системы и информационно-телекоммуникационную сеть "Интернет"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Использовать в работе персональные данные пациентов и сведения, составляющие врачебную тайну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Организовывать работу врачебной </w:t>
      </w:r>
      <w:proofErr w:type="spellStart"/>
      <w:r w:rsidRPr="00EA27BC">
        <w:rPr>
          <w:sz w:val="28"/>
        </w:rPr>
        <w:t>общепрофильной</w:t>
      </w:r>
      <w:proofErr w:type="spellEnd"/>
      <w:r w:rsidRPr="00EA27BC">
        <w:rPr>
          <w:sz w:val="28"/>
        </w:rPr>
        <w:t xml:space="preserve"> выездной бригады скорой медицинской помощи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Оформлять и направлять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</w:r>
      <w:proofErr w:type="spellStart"/>
      <w:r w:rsidRPr="00EA27BC">
        <w:rPr>
          <w:sz w:val="28"/>
        </w:rPr>
        <w:t>ослюнения</w:t>
      </w:r>
      <w:proofErr w:type="spellEnd"/>
      <w:r w:rsidRPr="00EA27BC">
        <w:rPr>
          <w:sz w:val="28"/>
        </w:rPr>
        <w:t xml:space="preserve">, </w:t>
      </w:r>
      <w:proofErr w:type="spellStart"/>
      <w:r w:rsidRPr="00EA27BC">
        <w:rPr>
          <w:sz w:val="28"/>
        </w:rPr>
        <w:t>оцарапывания</w:t>
      </w:r>
      <w:proofErr w:type="spellEnd"/>
      <w:r w:rsidRPr="00EA27BC">
        <w:rPr>
          <w:sz w:val="28"/>
        </w:rPr>
        <w:t xml:space="preserve"> животными в территориальные органы, осуществляющие федеральный государственный санитарно-эпидемиологический надзор</w:t>
      </w:r>
    </w:p>
    <w:p w:rsidR="00A3164D" w:rsidRPr="00605F17" w:rsidRDefault="00A3164D" w:rsidP="00A316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605F17">
        <w:rPr>
          <w:b/>
          <w:sz w:val="28"/>
        </w:rPr>
        <w:lastRenderedPageBreak/>
        <w:t>Необходимые знания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Правила оформления медицинской документации в медицинских организациях, оказывающих</w:t>
      </w:r>
      <w:r>
        <w:rPr>
          <w:sz w:val="28"/>
        </w:rPr>
        <w:t xml:space="preserve"> медицинскую помощь по профилю «</w:t>
      </w:r>
      <w:r w:rsidRPr="00EA27BC">
        <w:rPr>
          <w:sz w:val="28"/>
        </w:rPr>
        <w:t>скорая медицинская помощь</w:t>
      </w:r>
      <w:r>
        <w:rPr>
          <w:sz w:val="28"/>
        </w:rPr>
        <w:t>»</w:t>
      </w:r>
      <w:r w:rsidRPr="00EA27BC">
        <w:rPr>
          <w:sz w:val="28"/>
        </w:rPr>
        <w:t>, в том числе в форме электронного документа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>Правила работы в информационных системах и информаци</w:t>
      </w:r>
      <w:r>
        <w:rPr>
          <w:sz w:val="28"/>
        </w:rPr>
        <w:t>онно-телекоммуникационной сети «</w:t>
      </w:r>
      <w:r w:rsidRPr="00EA27BC">
        <w:rPr>
          <w:sz w:val="28"/>
        </w:rPr>
        <w:t>Интернет</w:t>
      </w:r>
      <w:r>
        <w:rPr>
          <w:sz w:val="28"/>
        </w:rPr>
        <w:t>»</w:t>
      </w:r>
    </w:p>
    <w:p w:rsidR="00A3164D" w:rsidRPr="00EA27BC" w:rsidRDefault="00A3164D" w:rsidP="00A3164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</w:rPr>
      </w:pPr>
      <w:r w:rsidRPr="00EA27BC">
        <w:rPr>
          <w:sz w:val="28"/>
        </w:rPr>
        <w:t xml:space="preserve">Должностные обязанности медицинских и иных работников в медицинских организациях, оказывающих медицинскую помощь по профилю </w:t>
      </w:r>
      <w:r>
        <w:rPr>
          <w:sz w:val="28"/>
        </w:rPr>
        <w:t>«скорая медицинская помощь»</w:t>
      </w:r>
    </w:p>
    <w:p w:rsidR="00A3164D" w:rsidRPr="00F2266A" w:rsidRDefault="00A3164D" w:rsidP="00A3164D">
      <w:pPr>
        <w:shd w:val="clear" w:color="auto" w:fill="FFFFFF"/>
        <w:jc w:val="both"/>
        <w:rPr>
          <w:color w:val="000000"/>
          <w:sz w:val="28"/>
          <w:szCs w:val="28"/>
        </w:rPr>
      </w:pPr>
      <w:r w:rsidRPr="00F2266A">
        <w:rPr>
          <w:color w:val="000000"/>
          <w:sz w:val="28"/>
          <w:szCs w:val="28"/>
        </w:rPr>
        <w:t xml:space="preserve">В результате освоения программы слушатель должен </w:t>
      </w:r>
    </w:p>
    <w:p w:rsidR="00A3164D" w:rsidRPr="00F2266A" w:rsidRDefault="00A3164D" w:rsidP="00A3164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266A">
        <w:rPr>
          <w:b/>
          <w:color w:val="000000"/>
          <w:sz w:val="28"/>
          <w:szCs w:val="28"/>
        </w:rPr>
        <w:t>знать: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действующие законы и иные нормативно-правовые акты Российской Федерации в сфере здравоохранения;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отраслевые нормы, порядки, клинические рекомендации, стандарты, алгоритмы оказания скорой медицинской помощи;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принципы работы современных сре</w:t>
      </w:r>
      <w:proofErr w:type="gramStart"/>
      <w:r w:rsidRPr="009F47A7">
        <w:rPr>
          <w:sz w:val="28"/>
          <w:szCs w:val="28"/>
        </w:rPr>
        <w:t>дств св</w:t>
      </w:r>
      <w:proofErr w:type="gramEnd"/>
      <w:r w:rsidRPr="009F47A7">
        <w:rPr>
          <w:sz w:val="28"/>
          <w:szCs w:val="28"/>
        </w:rPr>
        <w:t>язи и способы передачи информации с их применением;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 xml:space="preserve">клинические признаки заболеваний и состояний, требующих оказания неотложной помощи 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клинические признаки заболеваний и состояний, угрожающих жизни и требующих экстренной помощи;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основы клинической фармакологии;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принципы оказания медицинской помощи при остановке кровообращения и других угрожающих жизни состояниях;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 xml:space="preserve">порядок назначения с целью обезболивания наркотических средств, психотропных веществ, включенных в списки II и III Перечня наркотических средств, психотропных веществ и их </w:t>
      </w:r>
      <w:proofErr w:type="spellStart"/>
      <w:r w:rsidRPr="00F2266A">
        <w:rPr>
          <w:sz w:val="28"/>
          <w:szCs w:val="28"/>
        </w:rPr>
        <w:t>прекурсоров</w:t>
      </w:r>
      <w:proofErr w:type="spellEnd"/>
      <w:r w:rsidRPr="00F2266A">
        <w:rPr>
          <w:sz w:val="28"/>
          <w:szCs w:val="28"/>
        </w:rPr>
        <w:t>, подлежащих контролю в Российской Федерации;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современные технологии применения и введения лекарственных препаратов;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медицинские показания для оказания специализированной медицинской помощи по профилю заболевания в стационарных условиях;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инфекции, связанные с оказанием медицинской помощи, санитарно-эпидемиологические правила и нормативы (санитарные правила) медицинской организации;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 xml:space="preserve">стандарты скорой медицинской помощи при заболеваниях (состояниях) 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технологии выполнения простых медицинских услуг, манипуляции сестринского ухода (отраслевой стандарт);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 xml:space="preserve">нормативы времени прибытия скорой помощи, установленные для данной административной территории; 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 xml:space="preserve">установленный порядок связи с командованием отряда санитарной авиации, врачами-консультантами для оказания экстренной помощи; 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lastRenderedPageBreak/>
        <w:t>установленный порядок взаимодействия подразделений службы скорой медицинской помощи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установленный порядок предоставления информации о месте нахождения пациентов и пострадавших;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основные виды медицинской документации и правила ведения учетно-отчетной документации;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санитарно-эпидемиологические требования к обращению с медицинскими отходами (санитарные правила);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нормы медицинской этики, морали, права и профессионального общения;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принципы профессионального общения, предупреждения и разрешения конфликтных ситуаций в разговоре с пациентом и его окружением;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порядок действий при чрезвычайных ситуациях;</w:t>
      </w:r>
    </w:p>
    <w:p w:rsidR="00A3164D" w:rsidRPr="00B9643D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9643D">
        <w:rPr>
          <w:sz w:val="28"/>
          <w:szCs w:val="28"/>
        </w:rPr>
        <w:t>еханизмы и анатомо-физиологические последствия воздействия химических веществ, биологических агентов и различных видов энергии на человеческий</w:t>
      </w:r>
      <w:r>
        <w:rPr>
          <w:sz w:val="28"/>
          <w:szCs w:val="28"/>
        </w:rPr>
        <w:t xml:space="preserve"> организм</w:t>
      </w:r>
      <w:r w:rsidRPr="00B9643D">
        <w:rPr>
          <w:sz w:val="28"/>
          <w:szCs w:val="28"/>
        </w:rPr>
        <w:t>;</w:t>
      </w:r>
    </w:p>
    <w:p w:rsidR="00A3164D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643D">
        <w:rPr>
          <w:sz w:val="28"/>
          <w:szCs w:val="28"/>
        </w:rPr>
        <w:t>азличные классификации вредных веществ, опасных биологических и физич</w:t>
      </w:r>
      <w:r>
        <w:rPr>
          <w:sz w:val="28"/>
          <w:szCs w:val="28"/>
        </w:rPr>
        <w:t>еских факторов окружающей среды;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проведения медицинской сортировки в чрезвычайных ситуациях</w:t>
      </w:r>
    </w:p>
    <w:p w:rsidR="00A3164D" w:rsidRPr="00F2266A" w:rsidRDefault="00A3164D" w:rsidP="00A3164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266A">
        <w:rPr>
          <w:b/>
          <w:color w:val="000000"/>
          <w:sz w:val="28"/>
          <w:szCs w:val="28"/>
        </w:rPr>
        <w:t>уметь: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 xml:space="preserve">использовать установленные правила и процедуры профессиональных коммуникаций врача в интересах пациента; </w:t>
      </w:r>
    </w:p>
    <w:p w:rsidR="00A3164D" w:rsidRPr="00D45848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D45848">
        <w:rPr>
          <w:sz w:val="28"/>
          <w:szCs w:val="28"/>
        </w:rPr>
        <w:t xml:space="preserve">устанавливать профессиональный контакт, в том числе с пациентами с когнитивными нарушениями, нарушением речи, зрения, слуха; 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проводить сбор и анализ жалоб пациента, данных его анамнеза и осмотра;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 xml:space="preserve">назначать и проводить лабораторные, инструментальные исследования и анализировать полученные результаты; 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 xml:space="preserve">устанавливать диагноз заболевания и оценивать состояние пациента; 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назначать лечение пациенту на основе стандартов</w:t>
      </w:r>
      <w:r>
        <w:rPr>
          <w:sz w:val="28"/>
          <w:szCs w:val="28"/>
        </w:rPr>
        <w:t xml:space="preserve"> скорой</w:t>
      </w:r>
      <w:r w:rsidRPr="00F2266A">
        <w:rPr>
          <w:sz w:val="28"/>
          <w:szCs w:val="28"/>
        </w:rPr>
        <w:t xml:space="preserve"> медицинской помощи и клинических рекомендаций;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 xml:space="preserve">назначать лекарственные препараты, включая наркотические средства и психотропные лекарственные препараты, выписывать их на рецептурных бланках в порядке, установленном уполномоченным федеральным органом исполнительной власти; 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проводить медицинское наблюдение за состоянием пациента и контролировать осуществление мероприятий по оказанию неотложной помощи;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 xml:space="preserve">устанавливать медицинские показания и направлять пациента в медицинскую организацию для получения специализированной медицинской помощи; 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lastRenderedPageBreak/>
        <w:t xml:space="preserve">осуществлять введение лекарственных препаратов, </w:t>
      </w:r>
      <w:proofErr w:type="spellStart"/>
      <w:r w:rsidRPr="00F2266A">
        <w:rPr>
          <w:sz w:val="28"/>
          <w:szCs w:val="28"/>
        </w:rPr>
        <w:t>инфузионных</w:t>
      </w:r>
      <w:proofErr w:type="spellEnd"/>
      <w:r w:rsidRPr="00F2266A">
        <w:rPr>
          <w:sz w:val="28"/>
          <w:szCs w:val="28"/>
        </w:rPr>
        <w:t xml:space="preserve"> сред; 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 xml:space="preserve">проводить перевязки; 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 xml:space="preserve">соблюдать санитарно-эпидемиологические правила и нормативы (санитарные правила) медицинской организации; 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 xml:space="preserve">обеспечивать личную и общественную безопасность при обращении с медицинскими отходами в местах их образования; 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заполнять формы учета и отчетности на бумажном и/или электронном носителе в установленном порядке;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информировать администрацию медицинской организации о чрезвычайных происшествиях;</w:t>
      </w:r>
    </w:p>
    <w:p w:rsidR="00A3164D" w:rsidRPr="009F47A7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осуществлять связь с органами местной власти, управлением внутренних дел, государственной инспекцией безопасности дорожного движения, пожарными частями и другими оперативными службами;</w:t>
      </w:r>
    </w:p>
    <w:p w:rsidR="00A3164D" w:rsidRPr="008B4D46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8B4D46">
        <w:rPr>
          <w:sz w:val="28"/>
          <w:szCs w:val="28"/>
        </w:rPr>
        <w:t>анализировать и прогнозировать ситуации, связанные с воздействием вредных веществ, опасных биологических и физических факторов окружающей среды на человеческий организм;</w:t>
      </w:r>
    </w:p>
    <w:p w:rsidR="00A3164D" w:rsidRPr="008B4D46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8B4D46">
        <w:rPr>
          <w:sz w:val="28"/>
          <w:szCs w:val="28"/>
        </w:rPr>
        <w:t xml:space="preserve">идентифицировать основные опасности окружающей среды, оценивать риск их реализации; </w:t>
      </w:r>
    </w:p>
    <w:p w:rsidR="00A3164D" w:rsidRPr="008B4D46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8B4D46">
        <w:rPr>
          <w:sz w:val="28"/>
          <w:szCs w:val="28"/>
        </w:rPr>
        <w:t>проводить медицинскую разведку и оценивать медицинскую обстановку при чрезвычайных ситуациях;</w:t>
      </w:r>
    </w:p>
    <w:p w:rsidR="00A3164D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8B4D46">
        <w:rPr>
          <w:sz w:val="28"/>
          <w:szCs w:val="28"/>
        </w:rPr>
        <w:t xml:space="preserve">выбирать методы защиты от вредных и опасных </w:t>
      </w:r>
      <w:r>
        <w:rPr>
          <w:sz w:val="28"/>
          <w:szCs w:val="28"/>
        </w:rPr>
        <w:t>факторов;</w:t>
      </w:r>
    </w:p>
    <w:p w:rsidR="00A3164D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8B4D46">
        <w:rPr>
          <w:sz w:val="28"/>
          <w:szCs w:val="28"/>
        </w:rPr>
        <w:t>обеспечивать соблюдение правил охраны труда и техники безопасности подчиненными работниками;</w:t>
      </w:r>
    </w:p>
    <w:p w:rsidR="00A3164D" w:rsidRPr="008B4D46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медицинскую сортировку в условиях чрезвычайных ситуаций;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8B4D46">
        <w:rPr>
          <w:sz w:val="28"/>
          <w:szCs w:val="28"/>
        </w:rPr>
        <w:t>оказывать медицинскую помощь при неотложных состояниях пораженному населению в чрезвычайных ситуациях различного характера;</w:t>
      </w:r>
    </w:p>
    <w:p w:rsidR="00A3164D" w:rsidRPr="00F2266A" w:rsidRDefault="00A3164D" w:rsidP="00A3164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266A">
        <w:rPr>
          <w:b/>
          <w:color w:val="000000"/>
          <w:sz w:val="28"/>
          <w:szCs w:val="28"/>
        </w:rPr>
        <w:t>Владеть:</w:t>
      </w:r>
    </w:p>
    <w:p w:rsidR="00A3164D" w:rsidRPr="00D45848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D45848">
        <w:rPr>
          <w:sz w:val="28"/>
          <w:szCs w:val="28"/>
        </w:rPr>
        <w:t xml:space="preserve">навыками установления профессионального контакта, в том числе с пациентами с когнитивными нарушениями, нарушением речи, зрения, слуха; </w:t>
      </w:r>
    </w:p>
    <w:p w:rsidR="00A3164D" w:rsidRPr="00F64899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64899">
        <w:rPr>
          <w:sz w:val="28"/>
          <w:szCs w:val="28"/>
        </w:rPr>
        <w:t>методикой сбора и анализа жалоб пациента, данных его анамнеза и осмотра;</w:t>
      </w:r>
    </w:p>
    <w:p w:rsidR="00A3164D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64899">
        <w:rPr>
          <w:sz w:val="28"/>
          <w:szCs w:val="28"/>
        </w:rPr>
        <w:t>навыками проведения и/ или назначения лабораторных, инструментальных исследований и принципами анализа полученных результатов;</w:t>
      </w:r>
    </w:p>
    <w:p w:rsidR="00A3164D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диагностики заболеваний и оценки состояния пациента;</w:t>
      </w:r>
    </w:p>
    <w:p w:rsidR="00A3164D" w:rsidRPr="00F64899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64899">
        <w:rPr>
          <w:sz w:val="28"/>
          <w:szCs w:val="28"/>
        </w:rPr>
        <w:t>принципами лечения пациентов на основе стандартов скорой медицинской помощи и клинических рекомендаций;</w:t>
      </w:r>
    </w:p>
    <w:p w:rsidR="00A3164D" w:rsidRPr="00F76B26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76B26">
        <w:rPr>
          <w:sz w:val="28"/>
          <w:szCs w:val="28"/>
        </w:rPr>
        <w:t>принципами назначения лекарственных препаратов, включая наркотические средства и психотропные лекарственные препараты, выписывать их на рецептурных бланках в порядке, установленном уполномоченным федеральным органом исполнительной власти;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lastRenderedPageBreak/>
        <w:t xml:space="preserve">навыками медицинского наблюдения за состоянием пациента и </w:t>
      </w:r>
      <w:proofErr w:type="gramStart"/>
      <w:r w:rsidRPr="00F2266A">
        <w:rPr>
          <w:sz w:val="28"/>
          <w:szCs w:val="28"/>
        </w:rPr>
        <w:t>контроля за</w:t>
      </w:r>
      <w:proofErr w:type="gramEnd"/>
      <w:r w:rsidRPr="00F2266A">
        <w:rPr>
          <w:sz w:val="28"/>
          <w:szCs w:val="28"/>
        </w:rPr>
        <w:t xml:space="preserve"> осуществлением мероприятий по оказанию неотложной помощи;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 xml:space="preserve">навыками введения лекарственных препаратов, </w:t>
      </w:r>
      <w:proofErr w:type="spellStart"/>
      <w:r w:rsidRPr="00F2266A">
        <w:rPr>
          <w:sz w:val="28"/>
          <w:szCs w:val="28"/>
        </w:rPr>
        <w:t>инфузионных</w:t>
      </w:r>
      <w:proofErr w:type="spellEnd"/>
      <w:r w:rsidRPr="00F2266A">
        <w:rPr>
          <w:sz w:val="28"/>
          <w:szCs w:val="28"/>
        </w:rPr>
        <w:t xml:space="preserve"> сред; </w:t>
      </w:r>
    </w:p>
    <w:p w:rsidR="00A3164D" w:rsidRPr="00F2266A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F2266A">
        <w:rPr>
          <w:sz w:val="28"/>
          <w:szCs w:val="28"/>
        </w:rPr>
        <w:t>навыками перевязки;</w:t>
      </w:r>
    </w:p>
    <w:p w:rsidR="00A3164D" w:rsidRPr="009F47A7" w:rsidRDefault="00A3164D" w:rsidP="00A3164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принципами обеспечения личной и общественной безопасности при обращении с медицинскими отходами в местах их образования;</w:t>
      </w:r>
    </w:p>
    <w:p w:rsidR="00A3164D" w:rsidRPr="009F47A7" w:rsidRDefault="00A3164D" w:rsidP="00A3164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F47A7">
        <w:rPr>
          <w:sz w:val="28"/>
          <w:szCs w:val="28"/>
        </w:rPr>
        <w:t>владеть актуальными принципами заполнения формы учета и отчетности на бумажном и/или электронном носителе в установленном порядке;</w:t>
      </w:r>
    </w:p>
    <w:p w:rsidR="00A3164D" w:rsidRPr="008B4D46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м</w:t>
      </w:r>
      <w:r w:rsidRPr="008F5B7C">
        <w:rPr>
          <w:sz w:val="28"/>
          <w:szCs w:val="28"/>
        </w:rPr>
        <w:t>етодами</w:t>
      </w:r>
      <w:r w:rsidRPr="008B4D46">
        <w:rPr>
          <w:sz w:val="28"/>
          <w:szCs w:val="28"/>
        </w:rPr>
        <w:t xml:space="preserve"> </w:t>
      </w:r>
      <w:r w:rsidRPr="008F5B7C">
        <w:rPr>
          <w:sz w:val="28"/>
          <w:szCs w:val="28"/>
        </w:rPr>
        <w:t>оценки</w:t>
      </w:r>
      <w:r w:rsidRPr="008B4D46">
        <w:rPr>
          <w:sz w:val="28"/>
          <w:szCs w:val="28"/>
        </w:rPr>
        <w:t xml:space="preserve"> </w:t>
      </w:r>
      <w:r w:rsidRPr="008F5B7C">
        <w:rPr>
          <w:sz w:val="28"/>
          <w:szCs w:val="28"/>
        </w:rPr>
        <w:t>опасности</w:t>
      </w:r>
      <w:r w:rsidRPr="008B4D46">
        <w:rPr>
          <w:sz w:val="28"/>
          <w:szCs w:val="28"/>
        </w:rPr>
        <w:t xml:space="preserve"> </w:t>
      </w:r>
      <w:r w:rsidRPr="008F5B7C">
        <w:rPr>
          <w:sz w:val="28"/>
          <w:szCs w:val="28"/>
        </w:rPr>
        <w:t>вредных</w:t>
      </w:r>
      <w:r w:rsidRPr="008B4D46">
        <w:rPr>
          <w:sz w:val="28"/>
          <w:szCs w:val="28"/>
        </w:rPr>
        <w:t xml:space="preserve"> </w:t>
      </w:r>
      <w:r w:rsidRPr="008F5B7C">
        <w:rPr>
          <w:sz w:val="28"/>
          <w:szCs w:val="28"/>
        </w:rPr>
        <w:t>химических</w:t>
      </w:r>
      <w:r w:rsidRPr="008B4D46">
        <w:rPr>
          <w:sz w:val="28"/>
          <w:szCs w:val="28"/>
        </w:rPr>
        <w:t xml:space="preserve"> </w:t>
      </w:r>
      <w:r w:rsidRPr="008F5B7C">
        <w:rPr>
          <w:sz w:val="28"/>
          <w:szCs w:val="28"/>
        </w:rPr>
        <w:t>веществ,</w:t>
      </w:r>
      <w:r w:rsidRPr="008B4D46">
        <w:rPr>
          <w:sz w:val="28"/>
          <w:szCs w:val="28"/>
        </w:rPr>
        <w:t xml:space="preserve"> </w:t>
      </w:r>
      <w:r w:rsidRPr="008F5B7C">
        <w:rPr>
          <w:sz w:val="28"/>
          <w:szCs w:val="28"/>
        </w:rPr>
        <w:t>опасных</w:t>
      </w:r>
      <w:r w:rsidRPr="008B4D46">
        <w:rPr>
          <w:sz w:val="28"/>
          <w:szCs w:val="28"/>
        </w:rPr>
        <w:t xml:space="preserve"> </w:t>
      </w:r>
      <w:r w:rsidRPr="008F5B7C">
        <w:rPr>
          <w:sz w:val="28"/>
          <w:szCs w:val="28"/>
        </w:rPr>
        <w:t>биологических и физических факторов окружающей среды</w:t>
      </w:r>
      <w:r w:rsidRPr="008B4D46">
        <w:rPr>
          <w:sz w:val="28"/>
          <w:szCs w:val="28"/>
        </w:rPr>
        <w:t>;</w:t>
      </w:r>
    </w:p>
    <w:p w:rsidR="00A3164D" w:rsidRPr="0080241C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8B4D46">
        <w:rPr>
          <w:sz w:val="28"/>
          <w:szCs w:val="28"/>
        </w:rPr>
        <w:t>навыками</w:t>
      </w:r>
      <w:r w:rsidRPr="0080241C">
        <w:rPr>
          <w:sz w:val="28"/>
          <w:szCs w:val="28"/>
        </w:rPr>
        <w:t xml:space="preserve"> обеспеч</w:t>
      </w:r>
      <w:r w:rsidRPr="008B4D46">
        <w:rPr>
          <w:sz w:val="28"/>
          <w:szCs w:val="28"/>
        </w:rPr>
        <w:t xml:space="preserve">ения </w:t>
      </w:r>
      <w:r w:rsidRPr="0080241C">
        <w:rPr>
          <w:sz w:val="28"/>
          <w:szCs w:val="28"/>
        </w:rPr>
        <w:t>личн</w:t>
      </w:r>
      <w:r w:rsidRPr="008B4D46">
        <w:rPr>
          <w:sz w:val="28"/>
          <w:szCs w:val="28"/>
        </w:rPr>
        <w:t>ой</w:t>
      </w:r>
      <w:r w:rsidRPr="0080241C">
        <w:rPr>
          <w:sz w:val="28"/>
          <w:szCs w:val="28"/>
        </w:rPr>
        <w:t xml:space="preserve"> безопасност</w:t>
      </w:r>
      <w:r w:rsidRPr="008B4D46">
        <w:rPr>
          <w:sz w:val="28"/>
          <w:szCs w:val="28"/>
        </w:rPr>
        <w:t>и</w:t>
      </w:r>
      <w:r w:rsidRPr="0080241C">
        <w:rPr>
          <w:sz w:val="28"/>
          <w:szCs w:val="28"/>
        </w:rPr>
        <w:t xml:space="preserve"> и безопасност</w:t>
      </w:r>
      <w:r w:rsidRPr="008B4D46">
        <w:rPr>
          <w:sz w:val="28"/>
          <w:szCs w:val="28"/>
        </w:rPr>
        <w:t xml:space="preserve">и граждан </w:t>
      </w:r>
      <w:r w:rsidRPr="0080241C">
        <w:rPr>
          <w:sz w:val="28"/>
          <w:szCs w:val="28"/>
        </w:rPr>
        <w:t>в</w:t>
      </w:r>
      <w:r w:rsidRPr="008B4D46">
        <w:rPr>
          <w:sz w:val="28"/>
          <w:szCs w:val="28"/>
        </w:rPr>
        <w:t xml:space="preserve"> условиях чрезвычайных ситуаций </w:t>
      </w:r>
      <w:r w:rsidRPr="0080241C">
        <w:rPr>
          <w:sz w:val="28"/>
          <w:szCs w:val="28"/>
        </w:rPr>
        <w:t>оказывать</w:t>
      </w:r>
      <w:r w:rsidRPr="008B4D46">
        <w:rPr>
          <w:sz w:val="28"/>
          <w:szCs w:val="28"/>
        </w:rPr>
        <w:t xml:space="preserve"> </w:t>
      </w:r>
      <w:r w:rsidRPr="0080241C">
        <w:rPr>
          <w:sz w:val="28"/>
          <w:szCs w:val="28"/>
        </w:rPr>
        <w:t>первую</w:t>
      </w:r>
      <w:r w:rsidRPr="008B4D46">
        <w:rPr>
          <w:sz w:val="28"/>
          <w:szCs w:val="28"/>
        </w:rPr>
        <w:t xml:space="preserve"> </w:t>
      </w:r>
      <w:r w:rsidRPr="0080241C">
        <w:rPr>
          <w:sz w:val="28"/>
          <w:szCs w:val="28"/>
        </w:rPr>
        <w:t>врачебную</w:t>
      </w:r>
      <w:r w:rsidRPr="008B4D46">
        <w:rPr>
          <w:sz w:val="28"/>
          <w:szCs w:val="28"/>
        </w:rPr>
        <w:t xml:space="preserve"> </w:t>
      </w:r>
      <w:r w:rsidRPr="0080241C">
        <w:rPr>
          <w:sz w:val="28"/>
          <w:szCs w:val="28"/>
        </w:rPr>
        <w:t>помощь</w:t>
      </w:r>
      <w:r w:rsidRPr="008B4D46">
        <w:rPr>
          <w:sz w:val="28"/>
          <w:szCs w:val="28"/>
        </w:rPr>
        <w:t xml:space="preserve"> </w:t>
      </w:r>
      <w:r w:rsidRPr="0080241C">
        <w:rPr>
          <w:sz w:val="28"/>
          <w:szCs w:val="28"/>
        </w:rPr>
        <w:t>пораженному</w:t>
      </w:r>
      <w:r w:rsidRPr="008B4D46">
        <w:rPr>
          <w:sz w:val="28"/>
          <w:szCs w:val="28"/>
        </w:rPr>
        <w:t xml:space="preserve"> </w:t>
      </w:r>
      <w:r w:rsidRPr="0080241C">
        <w:rPr>
          <w:sz w:val="28"/>
          <w:szCs w:val="28"/>
        </w:rPr>
        <w:t>населению</w:t>
      </w:r>
      <w:r w:rsidRPr="008B4D46">
        <w:rPr>
          <w:sz w:val="28"/>
          <w:szCs w:val="28"/>
        </w:rPr>
        <w:t xml:space="preserve"> </w:t>
      </w:r>
      <w:r w:rsidRPr="0080241C">
        <w:rPr>
          <w:sz w:val="28"/>
          <w:szCs w:val="28"/>
        </w:rPr>
        <w:t>в</w:t>
      </w:r>
      <w:r w:rsidRPr="008B4D46">
        <w:rPr>
          <w:sz w:val="28"/>
          <w:szCs w:val="28"/>
        </w:rPr>
        <w:t xml:space="preserve"> </w:t>
      </w:r>
      <w:r w:rsidRPr="0080241C">
        <w:rPr>
          <w:sz w:val="28"/>
          <w:szCs w:val="28"/>
        </w:rPr>
        <w:t>чрезвычайных ситуациях природного и техногенного характера;</w:t>
      </w:r>
    </w:p>
    <w:p w:rsidR="00A3164D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 w:rsidRPr="0080241C">
        <w:rPr>
          <w:sz w:val="28"/>
          <w:szCs w:val="28"/>
        </w:rPr>
        <w:t xml:space="preserve">квалифицированно использовать медицинские средства </w:t>
      </w:r>
      <w:r w:rsidRPr="008B4D46">
        <w:rPr>
          <w:sz w:val="28"/>
          <w:szCs w:val="28"/>
        </w:rPr>
        <w:t>индивиду</w:t>
      </w:r>
      <w:r>
        <w:rPr>
          <w:sz w:val="28"/>
          <w:szCs w:val="28"/>
        </w:rPr>
        <w:t>а</w:t>
      </w:r>
      <w:r w:rsidRPr="008B4D46">
        <w:rPr>
          <w:sz w:val="28"/>
          <w:szCs w:val="28"/>
        </w:rPr>
        <w:t>льной защиты</w:t>
      </w:r>
      <w:r w:rsidRPr="0080241C">
        <w:rPr>
          <w:sz w:val="28"/>
          <w:szCs w:val="28"/>
        </w:rPr>
        <w:t>;</w:t>
      </w:r>
    </w:p>
    <w:p w:rsidR="00A3164D" w:rsidRPr="0080241C" w:rsidRDefault="00A3164D" w:rsidP="00A31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проведения медицинской сортировки в условиях чрезвычайных ситуаций;</w:t>
      </w:r>
    </w:p>
    <w:p w:rsidR="00A3164D" w:rsidRPr="00BA5644" w:rsidRDefault="00A3164D" w:rsidP="00A3164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B4D46">
        <w:rPr>
          <w:sz w:val="28"/>
          <w:szCs w:val="28"/>
        </w:rPr>
        <w:t>навыками организации</w:t>
      </w:r>
      <w:r w:rsidRPr="0080241C">
        <w:rPr>
          <w:sz w:val="28"/>
          <w:szCs w:val="28"/>
        </w:rPr>
        <w:t xml:space="preserve"> санитарно-гигиенически</w:t>
      </w:r>
      <w:r w:rsidRPr="008B4D46">
        <w:rPr>
          <w:sz w:val="28"/>
          <w:szCs w:val="28"/>
        </w:rPr>
        <w:t>х</w:t>
      </w:r>
      <w:r w:rsidRPr="0080241C">
        <w:rPr>
          <w:sz w:val="28"/>
          <w:szCs w:val="28"/>
        </w:rPr>
        <w:t xml:space="preserve"> и противоэпидемически</w:t>
      </w:r>
      <w:r w:rsidRPr="008B4D46">
        <w:rPr>
          <w:sz w:val="28"/>
          <w:szCs w:val="28"/>
        </w:rPr>
        <w:t>х</w:t>
      </w:r>
      <w:r w:rsidRPr="0080241C">
        <w:rPr>
          <w:sz w:val="28"/>
          <w:szCs w:val="28"/>
        </w:rPr>
        <w:t xml:space="preserve"> мероприяти</w:t>
      </w:r>
      <w:r w:rsidRPr="008B4D46">
        <w:rPr>
          <w:sz w:val="28"/>
          <w:szCs w:val="28"/>
        </w:rPr>
        <w:t xml:space="preserve">й </w:t>
      </w:r>
      <w:r w:rsidRPr="0080241C">
        <w:rPr>
          <w:sz w:val="28"/>
          <w:szCs w:val="28"/>
        </w:rPr>
        <w:t>в очагах поражения</w:t>
      </w:r>
      <w:r>
        <w:rPr>
          <w:sz w:val="28"/>
          <w:szCs w:val="28"/>
        </w:rPr>
        <w:t>.</w:t>
      </w:r>
    </w:p>
    <w:p w:rsidR="00A3164D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3164D" w:rsidRPr="006F02D2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F47A7">
        <w:rPr>
          <w:sz w:val="28"/>
        </w:rPr>
        <w:t>Компетенции, формируемые и совершенствуемые в результате освоения программы:</w:t>
      </w:r>
    </w:p>
    <w:p w:rsidR="00A3164D" w:rsidRPr="002B1DEE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1DEE">
        <w:rPr>
          <w:sz w:val="28"/>
        </w:rPr>
        <w:t xml:space="preserve">ПК-1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B1DEE">
        <w:rPr>
          <w:sz w:val="28"/>
        </w:rPr>
        <w:t>влияния</w:t>
      </w:r>
      <w:proofErr w:type="gramEnd"/>
      <w:r w:rsidRPr="002B1DEE">
        <w:rPr>
          <w:sz w:val="28"/>
        </w:rPr>
        <w:t xml:space="preserve"> на здоровье человека факторов среды его обитания;</w:t>
      </w:r>
    </w:p>
    <w:p w:rsidR="00A3164D" w:rsidRPr="002B1DEE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1DEE">
        <w:rPr>
          <w:sz w:val="28"/>
        </w:rPr>
        <w:t>ПК-3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A3164D" w:rsidRPr="002B1DEE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1DEE">
        <w:rPr>
          <w:sz w:val="28"/>
        </w:rPr>
        <w:t>ПК-5 –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3164D" w:rsidRPr="002B1DEE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1DEE">
        <w:rPr>
          <w:sz w:val="28"/>
        </w:rPr>
        <w:t>ПК-6 – готовность к ведению и лечению пациентов, нуждающихся в оказании специализированной скорой медицинской помощи;</w:t>
      </w:r>
    </w:p>
    <w:p w:rsidR="00A3164D" w:rsidRPr="002B1DEE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1DEE">
        <w:rPr>
          <w:sz w:val="28"/>
        </w:rPr>
        <w:t>ПК-7 – готовность к оказанию медицинской помощи при чрезвычайных ситуациях, в том числе участию в медицинской эвакуации;</w:t>
      </w:r>
    </w:p>
    <w:p w:rsidR="00A3164D" w:rsidRPr="002B1DEE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1DEE">
        <w:rPr>
          <w:sz w:val="28"/>
        </w:rPr>
        <w:lastRenderedPageBreak/>
        <w:t>ПК-8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3164D" w:rsidRPr="002B1DEE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1DEE">
        <w:rPr>
          <w:sz w:val="28"/>
        </w:rPr>
        <w:t>ПК-9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3164D" w:rsidRPr="002B1DEE" w:rsidRDefault="00A3164D" w:rsidP="00A316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1DEE">
        <w:rPr>
          <w:sz w:val="28"/>
        </w:rPr>
        <w:t>ПК-10 –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A3164D" w:rsidRPr="00A017FF" w:rsidRDefault="00A3164D" w:rsidP="00A316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1DEE">
        <w:rPr>
          <w:sz w:val="28"/>
        </w:rPr>
        <w:t>ПК-11 – готовность к организации медицинской помощи при чрезвычайных ситуациях, в том числе медицинской эвакуации.</w:t>
      </w:r>
    </w:p>
    <w:p w:rsidR="00A3164D" w:rsidRDefault="00A3164D" w:rsidP="00A3164D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</w:p>
    <w:p w:rsidR="00A3164D" w:rsidRPr="00BA5644" w:rsidRDefault="00A3164D" w:rsidP="00A3164D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709"/>
        <w:gridCol w:w="567"/>
        <w:gridCol w:w="1134"/>
        <w:gridCol w:w="1134"/>
        <w:gridCol w:w="1134"/>
      </w:tblGrid>
      <w:tr w:rsidR="00A3164D" w:rsidRPr="00BA5644" w:rsidTr="00492062">
        <w:trPr>
          <w:trHeight w:val="4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64D" w:rsidRPr="00BA5644" w:rsidRDefault="00A3164D" w:rsidP="00492062">
            <w:pPr>
              <w:jc w:val="center"/>
            </w:pPr>
            <w:r w:rsidRPr="00BA5644">
              <w:t xml:space="preserve">№ </w:t>
            </w:r>
            <w:proofErr w:type="gramStart"/>
            <w:r w:rsidRPr="00BA5644">
              <w:t>п</w:t>
            </w:r>
            <w:proofErr w:type="gramEnd"/>
            <w:r w:rsidRPr="00BA5644"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64D" w:rsidRPr="00BA5644" w:rsidRDefault="00A3164D" w:rsidP="00492062">
            <w:pPr>
              <w:jc w:val="center"/>
            </w:pPr>
            <w:r w:rsidRPr="00BA5644">
              <w:t>Наи</w:t>
            </w:r>
            <w:r>
              <w:t>менование учебных дисциплин/ ра</w:t>
            </w:r>
            <w:r w:rsidRPr="00BA5644">
              <w:t>зделов/модулей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64D" w:rsidRPr="00BE37A1" w:rsidRDefault="00A3164D" w:rsidP="00492062">
            <w:pPr>
              <w:jc w:val="center"/>
              <w:rPr>
                <w:bCs/>
              </w:rPr>
            </w:pPr>
            <w:r w:rsidRPr="00BE37A1">
              <w:rPr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64D" w:rsidRPr="00BE37A1" w:rsidRDefault="00A3164D" w:rsidP="00492062">
            <w:pPr>
              <w:ind w:left="113" w:right="113"/>
              <w:jc w:val="center"/>
              <w:rPr>
                <w:bCs/>
              </w:rPr>
            </w:pPr>
            <w:r w:rsidRPr="00BE37A1">
              <w:rPr>
                <w:bCs/>
              </w:rPr>
              <w:t>Самостоятельная работа</w:t>
            </w:r>
          </w:p>
        </w:tc>
      </w:tr>
      <w:tr w:rsidR="00A3164D" w:rsidRPr="00BA5644" w:rsidTr="00492062">
        <w:trPr>
          <w:trHeight w:val="4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164D" w:rsidRPr="00BA5644" w:rsidRDefault="00A3164D" w:rsidP="00492062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64D" w:rsidRPr="00BA5644" w:rsidRDefault="00A3164D" w:rsidP="00492062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64D" w:rsidRPr="00BE37A1" w:rsidRDefault="00A3164D" w:rsidP="00492062">
            <w:pPr>
              <w:jc w:val="center"/>
              <w:rPr>
                <w:bCs/>
              </w:rPr>
            </w:pPr>
            <w:r w:rsidRPr="00BE37A1">
              <w:rPr>
                <w:bCs/>
              </w:rPr>
              <w:t>Общий объем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64D" w:rsidRPr="00BE37A1" w:rsidRDefault="00A3164D" w:rsidP="00492062">
            <w:pPr>
              <w:jc w:val="center"/>
              <w:rPr>
                <w:bCs/>
              </w:rPr>
            </w:pPr>
            <w:r w:rsidRPr="00BE37A1">
              <w:rPr>
                <w:bCs/>
              </w:rPr>
              <w:t>Контактных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A3164D" w:rsidRPr="00BE37A1" w:rsidRDefault="00A3164D" w:rsidP="0049206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164D" w:rsidRPr="00BA5644" w:rsidRDefault="00A3164D" w:rsidP="00492062">
            <w:pPr>
              <w:rPr>
                <w:b/>
                <w:bCs/>
              </w:rPr>
            </w:pPr>
          </w:p>
        </w:tc>
      </w:tr>
      <w:tr w:rsidR="00A3164D" w:rsidRPr="00BA5644" w:rsidTr="00492062">
        <w:trPr>
          <w:trHeight w:val="3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164D" w:rsidRPr="00BA5644" w:rsidRDefault="00A3164D" w:rsidP="00492062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64D" w:rsidRPr="00BA5644" w:rsidRDefault="00A3164D" w:rsidP="00492062"/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64D" w:rsidRPr="00BA5644" w:rsidRDefault="00A3164D" w:rsidP="00492062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64D" w:rsidRPr="00BE37A1" w:rsidRDefault="00A3164D" w:rsidP="00492062">
            <w:pPr>
              <w:ind w:left="113" w:right="113"/>
              <w:jc w:val="center"/>
              <w:rPr>
                <w:bCs/>
              </w:rPr>
            </w:pPr>
            <w:r w:rsidRPr="00BE37A1">
              <w:rPr>
                <w:bCs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4D" w:rsidRPr="00BE37A1" w:rsidRDefault="00A3164D" w:rsidP="00492062">
            <w:pPr>
              <w:jc w:val="center"/>
            </w:pPr>
            <w:r w:rsidRPr="00BE37A1"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3164D" w:rsidRPr="00BE37A1" w:rsidRDefault="00A3164D" w:rsidP="00492062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164D" w:rsidRPr="00BA5644" w:rsidRDefault="00A3164D" w:rsidP="00492062">
            <w:pPr>
              <w:rPr>
                <w:b/>
                <w:bCs/>
              </w:rPr>
            </w:pPr>
          </w:p>
        </w:tc>
      </w:tr>
      <w:tr w:rsidR="00A3164D" w:rsidRPr="00BA5644" w:rsidTr="00492062">
        <w:trPr>
          <w:trHeight w:val="172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164D" w:rsidRPr="00BA5644" w:rsidRDefault="00A3164D" w:rsidP="00492062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64D" w:rsidRPr="00BA5644" w:rsidRDefault="00A3164D" w:rsidP="00492062"/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64D" w:rsidRPr="00BA5644" w:rsidRDefault="00A3164D" w:rsidP="0049206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64D" w:rsidRPr="00BE37A1" w:rsidRDefault="00A3164D" w:rsidP="0049206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64D" w:rsidRPr="00BE37A1" w:rsidRDefault="00A3164D" w:rsidP="00492062">
            <w:pPr>
              <w:ind w:left="113" w:right="113"/>
              <w:jc w:val="center"/>
              <w:rPr>
                <w:bCs/>
              </w:rPr>
            </w:pPr>
            <w:r w:rsidRPr="00BE37A1">
              <w:rPr>
                <w:bCs/>
              </w:rPr>
              <w:t>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164D" w:rsidRPr="00BE37A1" w:rsidRDefault="00A3164D" w:rsidP="0049206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практических занятий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3164D" w:rsidRPr="00BE37A1" w:rsidRDefault="00A3164D" w:rsidP="0049206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64D" w:rsidRPr="00BA5644" w:rsidRDefault="00A3164D" w:rsidP="00492062">
            <w:pPr>
              <w:rPr>
                <w:b/>
                <w:bCs/>
              </w:rPr>
            </w:pPr>
          </w:p>
        </w:tc>
      </w:tr>
      <w:tr w:rsidR="00A3164D" w:rsidRPr="00BA5644" w:rsidTr="00492062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 w:rsidRPr="00BA5644"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r>
              <w:t>Правовые основы и организация оказания скорой медицинской помощи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7B22F4" w:rsidRDefault="00A3164D" w:rsidP="0049206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34</w:t>
            </w:r>
          </w:p>
        </w:tc>
      </w:tr>
      <w:tr w:rsidR="00A3164D" w:rsidRPr="00BA5644" w:rsidTr="00492062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r>
              <w:t>Оказание скорой медицинской помощи при неотложных состояниях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7B22F4" w:rsidRDefault="00A3164D" w:rsidP="00492062">
            <w:pPr>
              <w:jc w:val="center"/>
              <w:rPr>
                <w:bCs/>
              </w:rPr>
            </w:pPr>
            <w:r>
              <w:rPr>
                <w:bCs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366</w:t>
            </w:r>
          </w:p>
        </w:tc>
      </w:tr>
      <w:tr w:rsidR="00A3164D" w:rsidRPr="00BA5644" w:rsidTr="00492062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r>
              <w:t>Медицина катастроф и организация оказания скорой медицинской помощи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7B22F4" w:rsidRDefault="00A3164D" w:rsidP="00492062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>
              <w:t>66</w:t>
            </w:r>
          </w:p>
        </w:tc>
      </w:tr>
      <w:tr w:rsidR="00A3164D" w:rsidRPr="00BA5644" w:rsidTr="00492062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64D" w:rsidRPr="00BA5644" w:rsidRDefault="00A3164D" w:rsidP="00492062">
            <w:r w:rsidRPr="00BA5644">
              <w:t>Итоговая аттестация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7B22F4" w:rsidRDefault="00A3164D" w:rsidP="004920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64D" w:rsidRPr="00BA5644" w:rsidRDefault="00A3164D" w:rsidP="00492062">
            <w:pPr>
              <w:jc w:val="center"/>
            </w:pPr>
            <w:r>
              <w:t>6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64D" w:rsidRPr="00BA5644" w:rsidRDefault="00A3164D" w:rsidP="00492062">
            <w:pPr>
              <w:jc w:val="center"/>
            </w:pPr>
            <w:r w:rsidRPr="00BA5644">
              <w:t>Экзамен</w:t>
            </w:r>
          </w:p>
        </w:tc>
      </w:tr>
      <w:tr w:rsidR="00A3164D" w:rsidRPr="00BA5644" w:rsidTr="00492062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164D" w:rsidRPr="00BA5644" w:rsidRDefault="00A3164D" w:rsidP="00492062"/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4D" w:rsidRPr="00BA5644" w:rsidRDefault="00A3164D" w:rsidP="00492062">
            <w:r>
              <w:t>ИТОГО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4D" w:rsidRPr="007B22F4" w:rsidRDefault="00A3164D" w:rsidP="00492062">
            <w:pPr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64D" w:rsidRPr="00BA5644" w:rsidRDefault="00A3164D" w:rsidP="00492062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64D" w:rsidRPr="00BA5644" w:rsidRDefault="00A3164D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64D" w:rsidRPr="00BA5644" w:rsidRDefault="00A3164D" w:rsidP="0049206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64D" w:rsidRPr="00BA5644" w:rsidRDefault="00A3164D" w:rsidP="0049206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64D" w:rsidRPr="00BA5644" w:rsidRDefault="00A3164D" w:rsidP="00492062">
            <w:pPr>
              <w:jc w:val="center"/>
            </w:pPr>
            <w:r>
              <w:t>466</w:t>
            </w:r>
          </w:p>
        </w:tc>
      </w:tr>
    </w:tbl>
    <w:p w:rsidR="009A3600" w:rsidRDefault="009A3600" w:rsidP="009A3600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600" w:rsidRPr="00BA5644" w:rsidRDefault="009A3600" w:rsidP="009A3600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44">
        <w:rPr>
          <w:rFonts w:ascii="Times New Roman" w:hAnsi="Times New Roman" w:cs="Times New Roman"/>
          <w:b/>
          <w:sz w:val="28"/>
          <w:szCs w:val="28"/>
        </w:rPr>
        <w:t>Учебно-тематический план дисциплины</w:t>
      </w:r>
    </w:p>
    <w:p w:rsidR="009A3600" w:rsidRPr="00646E0F" w:rsidRDefault="009A3600" w:rsidP="009A3600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0F">
        <w:rPr>
          <w:rFonts w:ascii="Times New Roman" w:hAnsi="Times New Roman" w:cs="Times New Roman"/>
          <w:b/>
          <w:sz w:val="28"/>
          <w:szCs w:val="28"/>
        </w:rPr>
        <w:t xml:space="preserve">«Правовые основы и организация оказания </w:t>
      </w:r>
    </w:p>
    <w:p w:rsidR="009A3600" w:rsidRPr="00646E0F" w:rsidRDefault="009A3600" w:rsidP="009A3600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0F">
        <w:rPr>
          <w:rFonts w:ascii="Times New Roman" w:hAnsi="Times New Roman" w:cs="Times New Roman"/>
          <w:b/>
          <w:sz w:val="28"/>
          <w:szCs w:val="28"/>
        </w:rPr>
        <w:t>скорой медицинской помощи в Российской Федерации»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708"/>
        <w:gridCol w:w="738"/>
        <w:gridCol w:w="850"/>
        <w:gridCol w:w="1984"/>
        <w:gridCol w:w="1277"/>
      </w:tblGrid>
      <w:tr w:rsidR="009A3600" w:rsidRPr="00BA5644" w:rsidTr="00492062">
        <w:tc>
          <w:tcPr>
            <w:tcW w:w="710" w:type="dxa"/>
            <w:vMerge w:val="restart"/>
            <w:shd w:val="clear" w:color="auto" w:fill="auto"/>
            <w:vAlign w:val="center"/>
          </w:tcPr>
          <w:p w:rsidR="009A3600" w:rsidRPr="00BA5644" w:rsidRDefault="009A3600" w:rsidP="00492062">
            <w:r w:rsidRPr="00BA5644">
              <w:t xml:space="preserve">№ </w:t>
            </w:r>
            <w:proofErr w:type="spellStart"/>
            <w:r w:rsidRPr="00BA5644">
              <w:t>п.п</w:t>
            </w:r>
            <w:proofErr w:type="spellEnd"/>
            <w:r w:rsidRPr="00BA5644">
              <w:t>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A3600" w:rsidRPr="00BA5644" w:rsidRDefault="009A3600" w:rsidP="00492062">
            <w:r w:rsidRPr="00BA5644">
              <w:t>Наименование разделов и тем</w:t>
            </w:r>
          </w:p>
          <w:p w:rsidR="009A3600" w:rsidRPr="00BA5644" w:rsidRDefault="009A3600" w:rsidP="00492062">
            <w:r w:rsidRPr="00BA5644">
              <w:t>дисциплины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Всего</w:t>
            </w:r>
          </w:p>
          <w:p w:rsidR="009A3600" w:rsidRPr="00BA5644" w:rsidRDefault="009A3600" w:rsidP="00492062">
            <w:pPr>
              <w:ind w:left="113" w:right="113"/>
            </w:pPr>
            <w:r w:rsidRPr="00BA5644">
              <w:t>час</w:t>
            </w:r>
            <w:r>
              <w:t>ов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9A3600" w:rsidRPr="00BA5644" w:rsidRDefault="009A3600" w:rsidP="00492062">
            <w:r w:rsidRPr="00BA5644">
              <w:t>В том числе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Самостоятельная работа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Форма</w:t>
            </w:r>
          </w:p>
          <w:p w:rsidR="009A3600" w:rsidRPr="00BA5644" w:rsidRDefault="009A3600" w:rsidP="00492062">
            <w:pPr>
              <w:ind w:left="113" w:right="113"/>
            </w:pPr>
            <w:r w:rsidRPr="00BA5644">
              <w:t>контроля</w:t>
            </w:r>
          </w:p>
        </w:tc>
      </w:tr>
      <w:tr w:rsidR="009A3600" w:rsidRPr="00BA5644" w:rsidTr="00492062">
        <w:trPr>
          <w:cantSplit/>
          <w:trHeight w:val="1801"/>
        </w:trPr>
        <w:tc>
          <w:tcPr>
            <w:tcW w:w="710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3402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708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лекции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практические занятия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1277" w:type="dxa"/>
            <w:vMerge/>
            <w:shd w:val="clear" w:color="auto" w:fill="auto"/>
          </w:tcPr>
          <w:p w:rsidR="009A3600" w:rsidRPr="00BA5644" w:rsidRDefault="009A3600" w:rsidP="00492062"/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Общие тенденции развития здравоохранения в Российской Федерации и в Республике Крым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Правовые основы деятельности врача скорой медицинской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Взаимодействие врача и пациента. Врачебная этика и деонтология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Правила обращения с медицинскими отходами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 xml:space="preserve">Порядок оформления медицинской документации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Промежуточная аттестация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492062"/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r w:rsidRPr="00BA5644">
              <w:t>ИТОГО</w:t>
            </w:r>
          </w:p>
        </w:tc>
        <w:tc>
          <w:tcPr>
            <w:tcW w:w="708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  <w:r>
              <w:t>36</w:t>
            </w:r>
          </w:p>
        </w:tc>
        <w:tc>
          <w:tcPr>
            <w:tcW w:w="738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  <w:r>
              <w:t>34</w:t>
            </w:r>
          </w:p>
        </w:tc>
        <w:tc>
          <w:tcPr>
            <w:tcW w:w="1277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</w:p>
        </w:tc>
      </w:tr>
    </w:tbl>
    <w:p w:rsidR="00B73963" w:rsidRDefault="009A3600" w:rsidP="00B73963">
      <w:pPr>
        <w:ind w:firstLine="709"/>
        <w:rPr>
          <w:sz w:val="28"/>
          <w:szCs w:val="28"/>
        </w:rPr>
      </w:pPr>
      <w:r w:rsidRPr="004B2E0D">
        <w:rPr>
          <w:sz w:val="28"/>
          <w:szCs w:val="28"/>
        </w:rPr>
        <w:t>Промежуточная аттестация проводится в форме зачета</w:t>
      </w:r>
      <w:r>
        <w:rPr>
          <w:sz w:val="28"/>
          <w:szCs w:val="28"/>
        </w:rPr>
        <w:t xml:space="preserve"> с использованием </w:t>
      </w:r>
      <w:r w:rsidRPr="00272093">
        <w:rPr>
          <w:sz w:val="28"/>
          <w:szCs w:val="28"/>
        </w:rPr>
        <w:t>виртуальной обучающей среды</w:t>
      </w:r>
      <w:r>
        <w:rPr>
          <w:sz w:val="28"/>
          <w:szCs w:val="28"/>
        </w:rPr>
        <w:t xml:space="preserve"> (онлайн-тестирование)</w:t>
      </w:r>
      <w:r w:rsidRPr="004B2E0D">
        <w:rPr>
          <w:sz w:val="28"/>
          <w:szCs w:val="28"/>
        </w:rPr>
        <w:t>.</w:t>
      </w:r>
    </w:p>
    <w:p w:rsidR="009A3600" w:rsidRPr="00BA5644" w:rsidRDefault="009A3600" w:rsidP="009A3600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44">
        <w:rPr>
          <w:rFonts w:ascii="Times New Roman" w:hAnsi="Times New Roman" w:cs="Times New Roman"/>
          <w:b/>
          <w:sz w:val="28"/>
          <w:szCs w:val="28"/>
        </w:rPr>
        <w:t>Учебно-тематический план дисциплины</w:t>
      </w:r>
    </w:p>
    <w:p w:rsidR="009A3600" w:rsidRDefault="009A3600" w:rsidP="009A3600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0F">
        <w:rPr>
          <w:rFonts w:ascii="Times New Roman" w:hAnsi="Times New Roman" w:cs="Times New Roman"/>
          <w:b/>
          <w:sz w:val="28"/>
          <w:szCs w:val="28"/>
        </w:rPr>
        <w:t>«</w:t>
      </w:r>
      <w:r w:rsidRPr="006408F9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при неотложных состояниях</w:t>
      </w:r>
      <w:r w:rsidRPr="00646E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708"/>
        <w:gridCol w:w="738"/>
        <w:gridCol w:w="850"/>
        <w:gridCol w:w="1984"/>
        <w:gridCol w:w="1277"/>
      </w:tblGrid>
      <w:tr w:rsidR="009A3600" w:rsidRPr="00BA5644" w:rsidTr="00492062">
        <w:tc>
          <w:tcPr>
            <w:tcW w:w="710" w:type="dxa"/>
            <w:vMerge w:val="restart"/>
            <w:shd w:val="clear" w:color="auto" w:fill="auto"/>
            <w:vAlign w:val="center"/>
          </w:tcPr>
          <w:p w:rsidR="009A3600" w:rsidRPr="00BA5644" w:rsidRDefault="009A3600" w:rsidP="00492062">
            <w:r w:rsidRPr="00BA5644">
              <w:t xml:space="preserve">№ </w:t>
            </w:r>
            <w:proofErr w:type="spellStart"/>
            <w:r w:rsidRPr="00BA5644">
              <w:t>п.п</w:t>
            </w:r>
            <w:proofErr w:type="spellEnd"/>
            <w:r w:rsidRPr="00BA5644">
              <w:t>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A3600" w:rsidRPr="00BA5644" w:rsidRDefault="009A3600" w:rsidP="00492062">
            <w:r w:rsidRPr="00BA5644">
              <w:t>Наименование разделов и тем</w:t>
            </w:r>
          </w:p>
          <w:p w:rsidR="009A3600" w:rsidRPr="00BA5644" w:rsidRDefault="009A3600" w:rsidP="00492062">
            <w:r w:rsidRPr="00BA5644">
              <w:t>дисциплины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Всего</w:t>
            </w:r>
            <w:r>
              <w:t xml:space="preserve"> </w:t>
            </w:r>
            <w:r w:rsidRPr="00BA5644">
              <w:t>час</w:t>
            </w:r>
            <w:r>
              <w:t>ов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9A3600" w:rsidRPr="00BA5644" w:rsidRDefault="009A3600" w:rsidP="00492062">
            <w:r w:rsidRPr="00BA5644">
              <w:t>В том числе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Самостоятельная работа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Форма</w:t>
            </w:r>
          </w:p>
          <w:p w:rsidR="009A3600" w:rsidRPr="00BA5644" w:rsidRDefault="009A3600" w:rsidP="00492062">
            <w:pPr>
              <w:ind w:left="113" w:right="113"/>
            </w:pPr>
            <w:r w:rsidRPr="00BA5644">
              <w:t>контроля</w:t>
            </w:r>
          </w:p>
        </w:tc>
      </w:tr>
      <w:tr w:rsidR="009A3600" w:rsidRPr="00BA5644" w:rsidTr="00492062">
        <w:trPr>
          <w:cantSplit/>
          <w:trHeight w:val="1801"/>
        </w:trPr>
        <w:tc>
          <w:tcPr>
            <w:tcW w:w="710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3402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708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лекции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практические занятия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1277" w:type="dxa"/>
            <w:vMerge/>
            <w:shd w:val="clear" w:color="auto" w:fill="auto"/>
          </w:tcPr>
          <w:p w:rsidR="009A3600" w:rsidRPr="00BA5644" w:rsidRDefault="009A3600" w:rsidP="00492062"/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492062">
            <w:pPr>
              <w:suppressAutoHyphens/>
              <w:ind w:left="142"/>
            </w:pPr>
            <w:r>
              <w:t>1.</w:t>
            </w: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 xml:space="preserve">Клиническая фармакология лекарственных препаратов, применяемых на </w:t>
            </w:r>
            <w:proofErr w:type="spellStart"/>
            <w:r>
              <w:rPr>
                <w:kern w:val="2"/>
              </w:rPr>
              <w:t>догоспитальном</w:t>
            </w:r>
            <w:proofErr w:type="spellEnd"/>
            <w:r>
              <w:rPr>
                <w:kern w:val="2"/>
              </w:rPr>
              <w:t xml:space="preserve"> этапе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80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492062">
            <w:pPr>
              <w:suppressAutoHyphens/>
              <w:ind w:left="142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Оснащение машины скорой медицинской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36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36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492062">
            <w:pPr>
              <w:suppressAutoHyphens/>
              <w:ind w:left="142"/>
            </w:pPr>
            <w:r>
              <w:t>3.</w:t>
            </w: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Оказание скорой медицинской помощи при неотложных состояниях у взрослых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224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196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492062">
            <w:pPr>
              <w:suppressAutoHyphens/>
              <w:ind w:left="142"/>
            </w:pPr>
            <w:r>
              <w:t>4.</w:t>
            </w: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Оказание скорой медицинской помощи в педиатрии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54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54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492062">
            <w:pPr>
              <w:suppressAutoHyphens/>
              <w:ind w:left="142"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Промежуточная аттестация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492062"/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r w:rsidRPr="00BA5644">
              <w:t>ИТОГО</w:t>
            </w:r>
          </w:p>
        </w:tc>
        <w:tc>
          <w:tcPr>
            <w:tcW w:w="708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  <w:r>
              <w:t>396</w:t>
            </w:r>
          </w:p>
        </w:tc>
        <w:tc>
          <w:tcPr>
            <w:tcW w:w="738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  <w:r>
              <w:t>28</w:t>
            </w:r>
          </w:p>
        </w:tc>
        <w:tc>
          <w:tcPr>
            <w:tcW w:w="1984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  <w:r>
              <w:t>366</w:t>
            </w:r>
          </w:p>
        </w:tc>
        <w:tc>
          <w:tcPr>
            <w:tcW w:w="1277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</w:p>
        </w:tc>
      </w:tr>
    </w:tbl>
    <w:p w:rsidR="009A3600" w:rsidRDefault="009A3600" w:rsidP="00B73963">
      <w:pPr>
        <w:ind w:firstLine="709"/>
        <w:rPr>
          <w:sz w:val="28"/>
          <w:szCs w:val="28"/>
        </w:rPr>
      </w:pPr>
      <w:r w:rsidRPr="004B2E0D">
        <w:rPr>
          <w:sz w:val="28"/>
          <w:szCs w:val="28"/>
        </w:rPr>
        <w:t>Промежуточная аттестация проводится в форме зачета</w:t>
      </w:r>
      <w:r>
        <w:rPr>
          <w:sz w:val="28"/>
          <w:szCs w:val="28"/>
        </w:rPr>
        <w:t xml:space="preserve"> с использованием </w:t>
      </w:r>
      <w:r w:rsidRPr="00272093">
        <w:rPr>
          <w:sz w:val="28"/>
          <w:szCs w:val="28"/>
        </w:rPr>
        <w:t>виртуальной обучающей среды</w:t>
      </w:r>
      <w:r>
        <w:rPr>
          <w:sz w:val="28"/>
          <w:szCs w:val="28"/>
        </w:rPr>
        <w:t xml:space="preserve"> (онлайн-тестирование)</w:t>
      </w:r>
      <w:r w:rsidRPr="004B2E0D">
        <w:rPr>
          <w:sz w:val="28"/>
          <w:szCs w:val="28"/>
        </w:rPr>
        <w:t>.</w:t>
      </w:r>
    </w:p>
    <w:p w:rsidR="009A3600" w:rsidRPr="00BA5644" w:rsidRDefault="009A3600" w:rsidP="009A3600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44">
        <w:rPr>
          <w:rFonts w:ascii="Times New Roman" w:hAnsi="Times New Roman" w:cs="Times New Roman"/>
          <w:b/>
          <w:sz w:val="28"/>
          <w:szCs w:val="28"/>
        </w:rPr>
        <w:t>Учебно-тематический план дисциплины</w:t>
      </w:r>
    </w:p>
    <w:p w:rsidR="009A3600" w:rsidRDefault="009A3600" w:rsidP="009A3600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2C">
        <w:rPr>
          <w:rFonts w:ascii="Times New Roman" w:hAnsi="Times New Roman" w:cs="Times New Roman"/>
          <w:b/>
          <w:sz w:val="28"/>
          <w:szCs w:val="28"/>
        </w:rPr>
        <w:t>«Медицина катастроф и организация оказания скорой медицинской помощи в чрезвычайных ситуациях»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708"/>
        <w:gridCol w:w="738"/>
        <w:gridCol w:w="850"/>
        <w:gridCol w:w="1984"/>
        <w:gridCol w:w="1277"/>
      </w:tblGrid>
      <w:tr w:rsidR="009A3600" w:rsidRPr="00BA5644" w:rsidTr="00492062">
        <w:tc>
          <w:tcPr>
            <w:tcW w:w="710" w:type="dxa"/>
            <w:vMerge w:val="restart"/>
            <w:shd w:val="clear" w:color="auto" w:fill="auto"/>
            <w:vAlign w:val="center"/>
          </w:tcPr>
          <w:p w:rsidR="009A3600" w:rsidRPr="00BA5644" w:rsidRDefault="009A3600" w:rsidP="00492062">
            <w:r w:rsidRPr="00BA5644">
              <w:t xml:space="preserve">№ </w:t>
            </w:r>
            <w:proofErr w:type="spellStart"/>
            <w:r w:rsidRPr="00BA5644">
              <w:lastRenderedPageBreak/>
              <w:t>п.п</w:t>
            </w:r>
            <w:proofErr w:type="spellEnd"/>
            <w:r w:rsidRPr="00BA5644">
              <w:t>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A3600" w:rsidRPr="00BA5644" w:rsidRDefault="009A3600" w:rsidP="00492062">
            <w:r w:rsidRPr="00BA5644">
              <w:lastRenderedPageBreak/>
              <w:t>Наименование разделов и тем</w:t>
            </w:r>
          </w:p>
          <w:p w:rsidR="009A3600" w:rsidRPr="00BA5644" w:rsidRDefault="009A3600" w:rsidP="00492062">
            <w:r w:rsidRPr="00BA5644">
              <w:lastRenderedPageBreak/>
              <w:t>дисциплины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lastRenderedPageBreak/>
              <w:t>Всего</w:t>
            </w:r>
          </w:p>
          <w:p w:rsidR="009A3600" w:rsidRPr="00BA5644" w:rsidRDefault="009A3600" w:rsidP="00492062">
            <w:pPr>
              <w:ind w:left="113" w:right="113"/>
            </w:pPr>
            <w:r w:rsidRPr="00BA5644">
              <w:t>час</w:t>
            </w:r>
            <w:r>
              <w:t>ов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9A3600" w:rsidRPr="00BA5644" w:rsidRDefault="009A3600" w:rsidP="00492062">
            <w:r w:rsidRPr="00BA5644">
              <w:t>В том числе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Самостоятельная работа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Форма</w:t>
            </w:r>
          </w:p>
          <w:p w:rsidR="009A3600" w:rsidRPr="00BA5644" w:rsidRDefault="009A3600" w:rsidP="00492062">
            <w:pPr>
              <w:ind w:left="113" w:right="113"/>
            </w:pPr>
            <w:r w:rsidRPr="00BA5644">
              <w:t>контроля</w:t>
            </w:r>
          </w:p>
        </w:tc>
      </w:tr>
      <w:tr w:rsidR="009A3600" w:rsidRPr="00BA5644" w:rsidTr="00492062">
        <w:trPr>
          <w:cantSplit/>
          <w:trHeight w:val="1801"/>
        </w:trPr>
        <w:tc>
          <w:tcPr>
            <w:tcW w:w="710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3402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708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лекции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3600" w:rsidRPr="00BA5644" w:rsidRDefault="009A3600" w:rsidP="00492062">
            <w:pPr>
              <w:ind w:left="113" w:right="113"/>
            </w:pPr>
            <w:r w:rsidRPr="00BA5644">
              <w:t>практические занятия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9A3600" w:rsidRPr="00BA5644" w:rsidRDefault="009A3600" w:rsidP="00492062"/>
        </w:tc>
        <w:tc>
          <w:tcPr>
            <w:tcW w:w="1277" w:type="dxa"/>
            <w:vMerge/>
            <w:shd w:val="clear" w:color="auto" w:fill="auto"/>
          </w:tcPr>
          <w:p w:rsidR="009A3600" w:rsidRPr="00BA5644" w:rsidRDefault="009A3600" w:rsidP="00492062"/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t>З</w:t>
            </w:r>
            <w:r w:rsidRPr="004B6D8F">
              <w:t>адачи и основы организации единой государственной системы предупреждения и ликвидации чрезвычайных ситуаций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t>О</w:t>
            </w:r>
            <w:r w:rsidRPr="004B6D8F">
              <w:t>рганизация лечебно-эвакуационного обеспечения населения при чрезвычайных ситуациях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24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t>П</w:t>
            </w:r>
            <w:r w:rsidRPr="004B6D8F">
              <w:t>сихолого-психиатрические аспекты чрезвычайных ситуаций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t>М</w:t>
            </w:r>
            <w:r w:rsidRPr="004B6D8F">
              <w:t xml:space="preserve">едико-санитарное обеспечение при ликвидации последствий </w:t>
            </w:r>
            <w:r>
              <w:t>ЧС</w:t>
            </w:r>
            <w:r w:rsidRPr="004B6D8F">
              <w:t xml:space="preserve"> природного характера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t>М</w:t>
            </w:r>
            <w:r w:rsidRPr="004B6D8F">
              <w:t>едико-санитарное обеспечение при ликвидации последствий чрезвычайных ситуаций техногенного (антропогенного) характера)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текущий</w:t>
            </w: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9A3600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pPr>
              <w:pStyle w:val="a5"/>
              <w:spacing w:after="0"/>
              <w:rPr>
                <w:kern w:val="2"/>
              </w:rPr>
            </w:pPr>
            <w:r>
              <w:rPr>
                <w:kern w:val="2"/>
              </w:rPr>
              <w:t>Промежуточная аттестация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  <w: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A3600" w:rsidRPr="00BA5644" w:rsidRDefault="009A3600" w:rsidP="00492062">
            <w:pPr>
              <w:jc w:val="center"/>
            </w:pPr>
          </w:p>
        </w:tc>
      </w:tr>
      <w:tr w:rsidR="009A3600" w:rsidRPr="00BA5644" w:rsidTr="00492062">
        <w:tc>
          <w:tcPr>
            <w:tcW w:w="710" w:type="dxa"/>
            <w:shd w:val="clear" w:color="auto" w:fill="auto"/>
          </w:tcPr>
          <w:p w:rsidR="009A3600" w:rsidRPr="00BA5644" w:rsidRDefault="009A3600" w:rsidP="00492062"/>
        </w:tc>
        <w:tc>
          <w:tcPr>
            <w:tcW w:w="3402" w:type="dxa"/>
            <w:shd w:val="clear" w:color="auto" w:fill="auto"/>
          </w:tcPr>
          <w:p w:rsidR="009A3600" w:rsidRPr="00BA5644" w:rsidRDefault="009A3600" w:rsidP="00492062">
            <w:r w:rsidRPr="00BA5644">
              <w:t>ИТОГО</w:t>
            </w:r>
          </w:p>
        </w:tc>
        <w:tc>
          <w:tcPr>
            <w:tcW w:w="708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  <w:r>
              <w:t>72</w:t>
            </w:r>
          </w:p>
        </w:tc>
        <w:tc>
          <w:tcPr>
            <w:tcW w:w="738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  <w:r>
              <w:t>66</w:t>
            </w:r>
          </w:p>
        </w:tc>
        <w:tc>
          <w:tcPr>
            <w:tcW w:w="1277" w:type="dxa"/>
            <w:shd w:val="clear" w:color="auto" w:fill="auto"/>
          </w:tcPr>
          <w:p w:rsidR="009A3600" w:rsidRPr="00BA5644" w:rsidRDefault="009A3600" w:rsidP="00492062">
            <w:pPr>
              <w:jc w:val="center"/>
            </w:pPr>
          </w:p>
        </w:tc>
      </w:tr>
    </w:tbl>
    <w:p w:rsidR="009A3600" w:rsidRDefault="009A3600" w:rsidP="009A3600">
      <w:pPr>
        <w:ind w:firstLine="709"/>
        <w:jc w:val="both"/>
        <w:rPr>
          <w:sz w:val="28"/>
          <w:szCs w:val="28"/>
        </w:rPr>
      </w:pPr>
      <w:bookmarkStart w:id="3" w:name="_GoBack"/>
      <w:r w:rsidRPr="004B2E0D">
        <w:rPr>
          <w:sz w:val="28"/>
          <w:szCs w:val="28"/>
        </w:rPr>
        <w:t>Промежуточная аттестация проводится в форме зачета</w:t>
      </w:r>
      <w:r>
        <w:rPr>
          <w:sz w:val="28"/>
          <w:szCs w:val="28"/>
        </w:rPr>
        <w:t xml:space="preserve"> с использованием </w:t>
      </w:r>
      <w:r w:rsidRPr="00272093">
        <w:rPr>
          <w:sz w:val="28"/>
          <w:szCs w:val="28"/>
        </w:rPr>
        <w:t>виртуальной обучающей среды</w:t>
      </w:r>
      <w:r>
        <w:rPr>
          <w:sz w:val="28"/>
          <w:szCs w:val="28"/>
        </w:rPr>
        <w:t xml:space="preserve"> (онлайн-тестирование)</w:t>
      </w:r>
      <w:r w:rsidRPr="004B2E0D">
        <w:rPr>
          <w:sz w:val="28"/>
          <w:szCs w:val="28"/>
        </w:rPr>
        <w:t>.</w:t>
      </w:r>
    </w:p>
    <w:p w:rsidR="009A3600" w:rsidRDefault="009A3600" w:rsidP="009A3600">
      <w:pPr>
        <w:ind w:firstLine="709"/>
        <w:jc w:val="both"/>
        <w:rPr>
          <w:sz w:val="28"/>
          <w:szCs w:val="28"/>
        </w:rPr>
      </w:pPr>
    </w:p>
    <w:p w:rsidR="009A3600" w:rsidRPr="00B73963" w:rsidRDefault="009A3600" w:rsidP="009A3600">
      <w:pPr>
        <w:ind w:firstLine="709"/>
        <w:jc w:val="both"/>
        <w:rPr>
          <w:sz w:val="28"/>
          <w:szCs w:val="28"/>
        </w:rPr>
      </w:pPr>
      <w:r w:rsidRPr="00BA5644">
        <w:rPr>
          <w:sz w:val="28"/>
          <w:szCs w:val="28"/>
        </w:rPr>
        <w:t xml:space="preserve">Итоговая аттестация проводится в форме </w:t>
      </w:r>
      <w:r>
        <w:rPr>
          <w:sz w:val="28"/>
          <w:szCs w:val="28"/>
        </w:rPr>
        <w:t>экзамена</w:t>
      </w:r>
      <w:r w:rsidRPr="00BA5644">
        <w:rPr>
          <w:sz w:val="28"/>
          <w:szCs w:val="28"/>
        </w:rPr>
        <w:t xml:space="preserve">, состоящего из тестирования, ситуационной задачи с использованием интеллектуальной модели и демонстрации </w:t>
      </w:r>
      <w:r>
        <w:rPr>
          <w:sz w:val="28"/>
          <w:szCs w:val="28"/>
        </w:rPr>
        <w:t xml:space="preserve">практических </w:t>
      </w:r>
      <w:r w:rsidRPr="00BA5644">
        <w:rPr>
          <w:sz w:val="28"/>
          <w:szCs w:val="28"/>
        </w:rPr>
        <w:t xml:space="preserve">навыков </w:t>
      </w:r>
      <w:r>
        <w:rPr>
          <w:sz w:val="28"/>
          <w:szCs w:val="28"/>
        </w:rPr>
        <w:t>(</w:t>
      </w:r>
      <w:r w:rsidRPr="00BA5644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BA5644">
        <w:rPr>
          <w:sz w:val="28"/>
          <w:szCs w:val="28"/>
        </w:rPr>
        <w:t xml:space="preserve"> базовой реанимации</w:t>
      </w:r>
      <w:r>
        <w:rPr>
          <w:sz w:val="28"/>
          <w:szCs w:val="28"/>
        </w:rPr>
        <w:t>)</w:t>
      </w:r>
      <w:r w:rsidRPr="00BA5644">
        <w:rPr>
          <w:sz w:val="28"/>
          <w:szCs w:val="28"/>
        </w:rPr>
        <w:t>.</w:t>
      </w:r>
      <w:bookmarkEnd w:id="3"/>
    </w:p>
    <w:sectPr w:rsidR="009A3600" w:rsidRPr="00B7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C30"/>
    <w:multiLevelType w:val="hybridMultilevel"/>
    <w:tmpl w:val="D424E744"/>
    <w:lvl w:ilvl="0" w:tplc="855A3216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5CCE"/>
    <w:multiLevelType w:val="hybridMultilevel"/>
    <w:tmpl w:val="322E7CEE"/>
    <w:lvl w:ilvl="0" w:tplc="D0665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562A4B"/>
    <w:multiLevelType w:val="hybridMultilevel"/>
    <w:tmpl w:val="D424E744"/>
    <w:lvl w:ilvl="0" w:tplc="855A3216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140ED"/>
    <w:multiLevelType w:val="hybridMultilevel"/>
    <w:tmpl w:val="22322970"/>
    <w:lvl w:ilvl="0" w:tplc="8A485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63"/>
    <w:rsid w:val="00426591"/>
    <w:rsid w:val="005F7F9C"/>
    <w:rsid w:val="009A3600"/>
    <w:rsid w:val="00A3164D"/>
    <w:rsid w:val="00B73963"/>
    <w:rsid w:val="00EC7D9B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3164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4">
    <w:name w:val="List Paragraph"/>
    <w:basedOn w:val="a"/>
    <w:uiPriority w:val="99"/>
    <w:qFormat/>
    <w:rsid w:val="00A3164D"/>
    <w:pPr>
      <w:ind w:left="720"/>
      <w:contextualSpacing/>
    </w:pPr>
  </w:style>
  <w:style w:type="paragraph" w:customStyle="1" w:styleId="st1">
    <w:name w:val="st1"/>
    <w:basedOn w:val="a"/>
    <w:rsid w:val="00A3164D"/>
    <w:pPr>
      <w:spacing w:before="28" w:after="28" w:line="100" w:lineRule="atLeast"/>
    </w:pPr>
    <w:rPr>
      <w:kern w:val="2"/>
    </w:rPr>
  </w:style>
  <w:style w:type="paragraph" w:customStyle="1" w:styleId="31">
    <w:name w:val="Основной текст с отступом 31"/>
    <w:basedOn w:val="a"/>
    <w:uiPriority w:val="99"/>
    <w:rsid w:val="009A3600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9A36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3164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4">
    <w:name w:val="List Paragraph"/>
    <w:basedOn w:val="a"/>
    <w:uiPriority w:val="99"/>
    <w:qFormat/>
    <w:rsid w:val="00A3164D"/>
    <w:pPr>
      <w:ind w:left="720"/>
      <w:contextualSpacing/>
    </w:pPr>
  </w:style>
  <w:style w:type="paragraph" w:customStyle="1" w:styleId="st1">
    <w:name w:val="st1"/>
    <w:basedOn w:val="a"/>
    <w:rsid w:val="00A3164D"/>
    <w:pPr>
      <w:spacing w:before="28" w:after="28" w:line="100" w:lineRule="atLeast"/>
    </w:pPr>
    <w:rPr>
      <w:kern w:val="2"/>
    </w:rPr>
  </w:style>
  <w:style w:type="paragraph" w:customStyle="1" w:styleId="31">
    <w:name w:val="Основной текст с отступом 31"/>
    <w:basedOn w:val="a"/>
    <w:uiPriority w:val="99"/>
    <w:rsid w:val="009A3600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9A36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181709/0" TargetMode="External"/><Relationship Id="rId13" Type="http://schemas.openxmlformats.org/officeDocument/2006/relationships/hyperlink" Target="http://ivo.garant.ru/document/redirect/5181709/0" TargetMode="External"/><Relationship Id="rId18" Type="http://schemas.openxmlformats.org/officeDocument/2006/relationships/hyperlink" Target="http://ivo.garant.ru/document/redirect/5181709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5181709/0" TargetMode="External"/><Relationship Id="rId12" Type="http://schemas.openxmlformats.org/officeDocument/2006/relationships/hyperlink" Target="http://ivo.garant.ru/document/redirect/5181709/0" TargetMode="External"/><Relationship Id="rId17" Type="http://schemas.openxmlformats.org/officeDocument/2006/relationships/hyperlink" Target="http://ivo.garant.ru/document/redirect/518170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100000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5181709/0" TargetMode="External"/><Relationship Id="rId11" Type="http://schemas.openxmlformats.org/officeDocument/2006/relationships/hyperlink" Target="http://ivo.garant.ru/document/redirect/5181709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5181709/3000" TargetMode="External"/><Relationship Id="rId10" Type="http://schemas.openxmlformats.org/officeDocument/2006/relationships/hyperlink" Target="http://ivo.garant.ru/document/redirect/5181709/0" TargetMode="External"/><Relationship Id="rId19" Type="http://schemas.openxmlformats.org/officeDocument/2006/relationships/hyperlink" Target="http://ivo.garant.ru/document/redirect/518170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100000/0" TargetMode="External"/><Relationship Id="rId14" Type="http://schemas.openxmlformats.org/officeDocument/2006/relationships/hyperlink" Target="http://ivo.garant.ru/document/redirect/4100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5841</Words>
  <Characters>33296</Characters>
  <Application>Microsoft Office Word</Application>
  <DocSecurity>0</DocSecurity>
  <Lines>277</Lines>
  <Paragraphs>78</Paragraphs>
  <ScaleCrop>false</ScaleCrop>
  <Company/>
  <LinksUpToDate>false</LinksUpToDate>
  <CharactersWithSpaces>39059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2021-06-09T12:51:00Z</dcterms:created>
  <dcterms:modified xsi:type="dcterms:W3CDTF">2021-06-09T12:58:00Z</dcterms:modified>
</cp:coreProperties>
</file>