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25" w:rsidRPr="00B4283B" w:rsidRDefault="00EC5325" w:rsidP="00EC5325">
      <w:pPr>
        <w:widowControl w:val="0"/>
        <w:jc w:val="center"/>
      </w:pPr>
      <w:r w:rsidRPr="00B4283B">
        <w:t xml:space="preserve">Дополнительная профессиональная программа </w:t>
      </w:r>
    </w:p>
    <w:p w:rsidR="00EC5325" w:rsidRPr="00B4283B" w:rsidRDefault="00EC5325" w:rsidP="00EC5325">
      <w:pPr>
        <w:widowControl w:val="0"/>
        <w:jc w:val="center"/>
      </w:pPr>
      <w:r w:rsidRPr="00B4283B">
        <w:t>профессиональной переподготовки</w:t>
      </w:r>
    </w:p>
    <w:p w:rsidR="00EC5325" w:rsidRPr="00B4283B" w:rsidRDefault="00EC5325" w:rsidP="00EC5325">
      <w:pPr>
        <w:jc w:val="center"/>
      </w:pPr>
      <w:r w:rsidRPr="00B4283B">
        <w:t>«Скорая и неотложная помощь»</w:t>
      </w:r>
    </w:p>
    <w:p w:rsidR="00EC5325" w:rsidRPr="00B4283B" w:rsidRDefault="00EC5325" w:rsidP="00EC5325">
      <w:pPr>
        <w:jc w:val="center"/>
      </w:pPr>
      <w:r w:rsidRPr="00B4283B">
        <w:t>Аннотация</w:t>
      </w:r>
    </w:p>
    <w:p w:rsidR="005F7F9C" w:rsidRPr="00B4283B" w:rsidRDefault="00EC5325" w:rsidP="00B4283B">
      <w:pPr>
        <w:ind w:firstLine="709"/>
        <w:jc w:val="both"/>
        <w:rPr>
          <w:color w:val="000000"/>
        </w:rPr>
      </w:pPr>
      <w:r w:rsidRPr="00B4283B">
        <w:t xml:space="preserve">Целью реализации дополнительной профессиональной программы профессиональной переподготовки </w:t>
      </w:r>
      <w:r w:rsidRPr="00B4283B">
        <w:rPr>
          <w:color w:val="000000"/>
        </w:rPr>
        <w:t xml:space="preserve">является совершенствование и формирование дополнительных профессиональных компетенций, необходимых для выполнения профессиональной деятельности </w:t>
      </w:r>
      <w:r w:rsidRPr="00B4283B">
        <w:t>фельдшера скорой медицинской помощи</w:t>
      </w:r>
      <w:r w:rsidRPr="00B4283B">
        <w:rPr>
          <w:color w:val="000000"/>
        </w:rPr>
        <w:t>.</w:t>
      </w:r>
    </w:p>
    <w:p w:rsidR="00EC5325" w:rsidRPr="00B4283B" w:rsidRDefault="00EC5325" w:rsidP="00B4283B">
      <w:pPr>
        <w:ind w:firstLine="709"/>
        <w:jc w:val="both"/>
      </w:pPr>
      <w:r w:rsidRPr="00B4283B">
        <w:t>Трудоемкость обучения и срок освоения программы</w:t>
      </w:r>
    </w:p>
    <w:p w:rsidR="00EC5325" w:rsidRPr="00B4283B" w:rsidRDefault="00EC5325" w:rsidP="00B4283B">
      <w:p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283B">
        <w:t>Общий объем программы – 510 часов, срок освоения программы – 24 недели.</w:t>
      </w:r>
    </w:p>
    <w:p w:rsidR="00EC5325" w:rsidRPr="00B4283B" w:rsidRDefault="00EC5325" w:rsidP="00B4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283B">
        <w:t>Форма обучения – очно-заочная.</w:t>
      </w:r>
    </w:p>
    <w:p w:rsidR="00EC5325" w:rsidRPr="00B4283B" w:rsidRDefault="00EC5325" w:rsidP="00B4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4283B">
        <w:t>Категория слушателей программы и требования к уровню их подготовки</w:t>
      </w:r>
    </w:p>
    <w:p w:rsidR="00EC5325" w:rsidRPr="00B4283B" w:rsidRDefault="00EC5325" w:rsidP="00B4283B">
      <w:pPr>
        <w:widowControl w:val="0"/>
        <w:ind w:firstLine="567"/>
        <w:contextualSpacing/>
        <w:jc w:val="both"/>
      </w:pPr>
      <w:r w:rsidRPr="00B4283B">
        <w:t>К освоению программы допускаются лица, имеющие среднее профессиональное образование по специальности «Лечебное дело», ориентированные на профессиональную деятельность в должности фельдшера  скорой медицинской помощи.</w:t>
      </w:r>
    </w:p>
    <w:p w:rsidR="00EC5325" w:rsidRPr="00B4283B" w:rsidRDefault="00EC5325" w:rsidP="000056A1">
      <w:pPr>
        <w:widowControl w:val="0"/>
        <w:ind w:firstLine="567"/>
        <w:contextualSpacing/>
        <w:jc w:val="center"/>
      </w:pPr>
      <w:r w:rsidRPr="00B4283B">
        <w:t>ХАРАКТЕРИСТИКА НОВОГО ВИДА ПРОФЕССИОНАЛЬНОЙ ДЕЯТЕЛЬНОСТИ, НОВОЙ КВАЛИФИКАЦИИ</w:t>
      </w:r>
    </w:p>
    <w:p w:rsidR="00EC5325" w:rsidRPr="00B4283B" w:rsidRDefault="00EC5325" w:rsidP="00EC5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283B">
        <w:rPr>
          <w:b/>
        </w:rPr>
        <w:t>а) Область профессиональной деятельности</w:t>
      </w:r>
      <w:r w:rsidRPr="00B4283B">
        <w:t xml:space="preserve"> слушателя, прошедшего </w:t>
      </w:r>
      <w:proofErr w:type="gramStart"/>
      <w:r w:rsidRPr="00B4283B">
        <w:t>обучение</w:t>
      </w:r>
      <w:proofErr w:type="gramEnd"/>
      <w:r w:rsidRPr="00B4283B">
        <w:t xml:space="preserve"> по дополнительной профессиональной программе профессиональной переподготовки «Скорая и неотложная помощь», включает организационно-аналитическую и практическую деятельность, направленную на решение комплексных задач оказания скорой медицинской помощи в объеме доврачебной помощи в соответствии с утвержденными стандартами. </w:t>
      </w:r>
    </w:p>
    <w:p w:rsidR="00EC5325" w:rsidRPr="00B4283B" w:rsidRDefault="00EC5325" w:rsidP="00EC5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283B">
        <w:rPr>
          <w:b/>
        </w:rPr>
        <w:t>б) Объектами профессиональной деятельности</w:t>
      </w:r>
      <w:r w:rsidRPr="00B4283B">
        <w:t xml:space="preserve"> являются:</w:t>
      </w:r>
    </w:p>
    <w:p w:rsidR="00EC5325" w:rsidRPr="00B4283B" w:rsidRDefault="00EC5325" w:rsidP="00EC5325">
      <w:pPr>
        <w:numPr>
          <w:ilvl w:val="0"/>
          <w:numId w:val="2"/>
        </w:numPr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</w:pPr>
      <w:r w:rsidRPr="00B4283B">
        <w:t>пациенты;</w:t>
      </w:r>
    </w:p>
    <w:p w:rsidR="00EC5325" w:rsidRPr="00B4283B" w:rsidRDefault="00EC5325" w:rsidP="00EC5325">
      <w:pPr>
        <w:numPr>
          <w:ilvl w:val="0"/>
          <w:numId w:val="2"/>
        </w:numPr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</w:pPr>
      <w:r w:rsidRPr="00B4283B">
        <w:t xml:space="preserve">средства оказания лечебно-диагностической, лечебно-профилактической и </w:t>
      </w:r>
      <w:proofErr w:type="gramStart"/>
      <w:r w:rsidRPr="00B4283B">
        <w:t>медико-социальной</w:t>
      </w:r>
      <w:proofErr w:type="gramEnd"/>
      <w:r w:rsidRPr="00B4283B">
        <w:t xml:space="preserve"> помощи;</w:t>
      </w:r>
    </w:p>
    <w:p w:rsidR="00EC5325" w:rsidRPr="00B4283B" w:rsidRDefault="00EC5325" w:rsidP="00EC5325">
      <w:pPr>
        <w:numPr>
          <w:ilvl w:val="0"/>
          <w:numId w:val="2"/>
        </w:numPr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</w:pPr>
      <w:r w:rsidRPr="00B4283B">
        <w:t>контингенты, по отношению к которым осуществляется организационно-аналитическая деятельность</w:t>
      </w:r>
    </w:p>
    <w:p w:rsidR="00EC5325" w:rsidRPr="00B4283B" w:rsidRDefault="00EC5325" w:rsidP="00EC5325">
      <w:pPr>
        <w:jc w:val="both"/>
      </w:pPr>
      <w:r w:rsidRPr="00B4283B">
        <w:rPr>
          <w:b/>
        </w:rPr>
        <w:t>в) Виды профессиональной деятельности</w:t>
      </w:r>
      <w:r w:rsidRPr="00B4283B">
        <w:t xml:space="preserve">, к которым готовятся слушатели программы переподготовки: неотложная медицинская помощь на </w:t>
      </w:r>
      <w:proofErr w:type="spellStart"/>
      <w:r w:rsidRPr="00B4283B">
        <w:t>догоспитальном</w:t>
      </w:r>
      <w:proofErr w:type="spellEnd"/>
      <w:r w:rsidRPr="00B4283B">
        <w:t xml:space="preserve"> этапе, организационно-аналитическая деятельность.</w:t>
      </w:r>
    </w:p>
    <w:p w:rsidR="00EC5325" w:rsidRPr="00B4283B" w:rsidRDefault="00EC5325" w:rsidP="00EC5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283B">
        <w:rPr>
          <w:i/>
        </w:rPr>
        <w:tab/>
      </w:r>
      <w:r w:rsidRPr="00B4283B">
        <w:t xml:space="preserve">Слушатель, успешно завершивший </w:t>
      </w:r>
      <w:proofErr w:type="gramStart"/>
      <w:r w:rsidRPr="00B4283B">
        <w:t>обучение по</w:t>
      </w:r>
      <w:proofErr w:type="gramEnd"/>
      <w:r w:rsidRPr="00B4283B">
        <w:t xml:space="preserve"> данной программе, должен решать следующие профессиональные задачи в соответствии с видами профессиональной деятельности:</w:t>
      </w:r>
    </w:p>
    <w:p w:rsidR="00EC5325" w:rsidRPr="00B4283B" w:rsidRDefault="00EC5325" w:rsidP="00EC5325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4283B">
        <w:rPr>
          <w:b/>
        </w:rPr>
        <w:t xml:space="preserve">неотложная медицинская помощь на </w:t>
      </w:r>
      <w:proofErr w:type="spellStart"/>
      <w:r w:rsidRPr="00B4283B">
        <w:rPr>
          <w:b/>
        </w:rPr>
        <w:t>догоспитальном</w:t>
      </w:r>
      <w:proofErr w:type="spellEnd"/>
      <w:r w:rsidRPr="00B4283B">
        <w:rPr>
          <w:b/>
        </w:rPr>
        <w:t xml:space="preserve"> этапе: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 xml:space="preserve">проведение клинического обследования при неотложных состояниях на </w:t>
      </w:r>
      <w:proofErr w:type="spellStart"/>
      <w:r w:rsidRPr="00B4283B">
        <w:t>догоспитальном</w:t>
      </w:r>
      <w:proofErr w:type="spellEnd"/>
      <w:r w:rsidRPr="00B4283B">
        <w:t xml:space="preserve"> этапе;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определение тяжести состояния пациента и имеющегося ведущего синдрома;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проведение дифференциальной диагностики заболеваний;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работа с портативной диагностической и реанимационной аппаратурой;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 xml:space="preserve">оказание </w:t>
      </w:r>
      <w:proofErr w:type="spellStart"/>
      <w:r w:rsidRPr="00B4283B">
        <w:t>посиндромной</w:t>
      </w:r>
      <w:proofErr w:type="spellEnd"/>
      <w:r w:rsidRPr="00B4283B">
        <w:t xml:space="preserve"> неотложной медицинской помощи;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определение показаний к госпитализации и осуществления транспортировки пациента;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оказание экстренной медицинской помощи при различных видах повреждений;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оценка эффективности оказания неотложной медицинской помощи;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проведение сердечно-легочной реанимации;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контроль основных параметров жизнедеятельности;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 xml:space="preserve">осуществление фармакотерапии на </w:t>
      </w:r>
      <w:proofErr w:type="spellStart"/>
      <w:r w:rsidRPr="00B4283B">
        <w:t>догоспитальном</w:t>
      </w:r>
      <w:proofErr w:type="spellEnd"/>
      <w:r w:rsidRPr="00B4283B">
        <w:t xml:space="preserve"> этапе;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 xml:space="preserve">осуществление мониторинга на всех этапах </w:t>
      </w:r>
      <w:proofErr w:type="spellStart"/>
      <w:r w:rsidRPr="00B4283B">
        <w:t>догоспитальной</w:t>
      </w:r>
      <w:proofErr w:type="spellEnd"/>
      <w:r w:rsidRPr="00B4283B">
        <w:t xml:space="preserve"> помощи;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организация работы команды по оказанию неотложной медицинской помощи пациентам;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обучение пациентов само- и взаимопомощи;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организация и проведение медицинской сортировки, первой медицинской, доврачебной помощи в чрезвычайных ситуациях;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lastRenderedPageBreak/>
        <w:t>использование коллективных и индивидуальных средств защиты</w:t>
      </w:r>
    </w:p>
    <w:p w:rsidR="00EC5325" w:rsidRPr="00B4283B" w:rsidRDefault="00EC5325" w:rsidP="00EC5325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4283B">
        <w:rPr>
          <w:b/>
        </w:rPr>
        <w:t>организационно-аналитическая деятельность</w:t>
      </w:r>
      <w:r w:rsidRPr="00B4283B">
        <w:t>: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работа с нормативными правовыми документами;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работа с прикладными информационными программами, используемыми в здравоохранении;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работа в команде;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ведение медицинской документации;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рациональная организация деятельности персонала и соблюдение психологических и этических аспектов работы в команде;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анализ эффективности своей деятельности;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ведение утвержденной медицинской документации, в том числе с использованием информационных технологий;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пользоваться прикладным программным обеспечением в сфере профессиональной деятельности</w:t>
      </w:r>
    </w:p>
    <w:p w:rsidR="00EC5325" w:rsidRPr="00B4283B" w:rsidRDefault="00EC5325" w:rsidP="00EC5325">
      <w:pPr>
        <w:jc w:val="both"/>
      </w:pPr>
      <w:r w:rsidRPr="00B4283B">
        <w:rPr>
          <w:b/>
        </w:rPr>
        <w:t>г) Слушатель</w:t>
      </w:r>
      <w:r w:rsidRPr="00B4283B">
        <w:t xml:space="preserve">, успешно завершивший </w:t>
      </w:r>
      <w:proofErr w:type="gramStart"/>
      <w:r w:rsidRPr="00B4283B">
        <w:t>обучение по программе</w:t>
      </w:r>
      <w:proofErr w:type="gramEnd"/>
      <w:r w:rsidRPr="00B4283B">
        <w:t xml:space="preserve"> профессиональной переподготовки «Скорая и неотложная помощь» имеет право на ведение профессиональной деятельности в сфере скорой и неотложной помощи.</w:t>
      </w:r>
    </w:p>
    <w:p w:rsidR="00EC5325" w:rsidRPr="00B4283B" w:rsidRDefault="00EC5325" w:rsidP="00EC5325">
      <w:pPr>
        <w:jc w:val="center"/>
      </w:pPr>
      <w:r w:rsidRPr="00B4283B">
        <w:t>ПЛАНИРУЕМЫЕ РЕЗУЛЬТАТЫ ОБУЧЕНИЯ</w:t>
      </w:r>
    </w:p>
    <w:p w:rsidR="00EC5325" w:rsidRPr="00B4283B" w:rsidRDefault="00EC5325" w:rsidP="00EC5325">
      <w:pPr>
        <w:jc w:val="both"/>
        <w:rPr>
          <w:iCs/>
        </w:rPr>
      </w:pPr>
      <w:r w:rsidRPr="00B4283B">
        <w:rPr>
          <w:iCs/>
        </w:rPr>
        <w:t xml:space="preserve">В результате освоения программы слушатель должен </w:t>
      </w:r>
    </w:p>
    <w:p w:rsidR="00EC5325" w:rsidRPr="00B4283B" w:rsidRDefault="00EC5325" w:rsidP="00EC5325">
      <w:pPr>
        <w:jc w:val="both"/>
        <w:rPr>
          <w:b/>
        </w:rPr>
      </w:pPr>
      <w:r w:rsidRPr="00B4283B">
        <w:rPr>
          <w:b/>
        </w:rPr>
        <w:t>знать: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действующие законы и иные нормативно-правовые акты Российской Федерации в сфере здравоохранения;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отраслевые нормы, порядки, клинические рекомендации, стандарты, алгоритмы оказания скорой медицинской помощи;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принципы работы современных сре</w:t>
      </w:r>
      <w:proofErr w:type="gramStart"/>
      <w:r w:rsidRPr="00B4283B">
        <w:t>дств св</w:t>
      </w:r>
      <w:proofErr w:type="gramEnd"/>
      <w:r w:rsidRPr="00B4283B">
        <w:t>язи и способы передачи информации с их применением;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 xml:space="preserve">клинические признаки заболеваний и состояний, требующих оказания неотложной помощи; 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клинические признаки заболеваний и состояний, угрожающих жизни и требующих экстренной помощи;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основы клинической фармакологии;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принципы оказания медицинской помощи при остановке кровообращения и других угрожающих жизни состояниях;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 xml:space="preserve">порядок назначения с целью обезболивания наркотических средств, психотропных веществ, включенных в списки II и III Перечня наркотических средств, психотропных веществ и их </w:t>
      </w:r>
      <w:proofErr w:type="spellStart"/>
      <w:r w:rsidRPr="00B4283B">
        <w:t>прекурсоров</w:t>
      </w:r>
      <w:proofErr w:type="spellEnd"/>
      <w:r w:rsidRPr="00B4283B">
        <w:t>, подлежащих контролю в Российской Федерации;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современные технологии применения и введения лекарственных препаратов;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медицинские показания для оказания специализированной медицинской помощи по профилю заболевания в стационарных условиях;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инфекции, связанные с оказанием медицинской помощи;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 xml:space="preserve">стандарты скорой медицинской помощи при заболеваниях (состояниях) 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технологии выполнения простых медицинских услуг, манипуляции сестринского ухода (отраслевой стандарт);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 xml:space="preserve">нормативы времени прибытия скорой помощи, установленные для данной административной территории; 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 xml:space="preserve">установленный порядок связи с командованием отряда санитарной авиации, врачами-консультантами для оказания экстренной помощи; 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 xml:space="preserve">установленный порядок взаимодействия подразделений службы скорой медицинской помощи с экстренными оперативными службами, в том числе службой пожарной охраны, службой реагирования в чрезвычайных ситуациях, полицией, аварийной службой газовой сети; 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lastRenderedPageBreak/>
        <w:t>установленный порядок предоставления информации о месте нахождения пациентов и пострадавших;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основные виды медицинской документации и правила ведения учетно-отчетной документации;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санитарно-эпидемиологические требования к обращению с медицинскими отходами (санитарные правила);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нормы медицинской этики, морали, права и профессионального общения в практике фельдшера;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принципы профессионального общения, предупреждения и разрешения конфликтных ситуаций в разговоре с пациентом и его окружением;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порядок действий при чрезвычайных ситуациях; механизмы и анатомо-физиологические последствия воздействия химических веществ, биологических агентов и различных видов энергии на человеческий организм;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различные классификации вредных веществ, опасных биологических и физических факторов окружающей среды;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принципы проведения медицинской сортировки в чрезвычайных ситуациях</w:t>
      </w:r>
    </w:p>
    <w:p w:rsidR="00EC5325" w:rsidRPr="00B4283B" w:rsidRDefault="00EC5325" w:rsidP="00EC5325">
      <w:pPr>
        <w:outlineLvl w:val="0"/>
        <w:rPr>
          <w:b/>
        </w:rPr>
      </w:pPr>
      <w:r w:rsidRPr="00B4283B">
        <w:rPr>
          <w:b/>
        </w:rPr>
        <w:t>уметь: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использовать установленные правила и процедуры профессиональных коммуникаций фельдшера в интересах пациента;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устанавливать профессиональный контакт, в том числе с пациентами с когнитивными нарушениями, нарушением речи, зрения, слуха; </w:t>
      </w:r>
    </w:p>
    <w:p w:rsidR="00EC5325" w:rsidRPr="00B4283B" w:rsidRDefault="00EC5325" w:rsidP="00EC5325">
      <w:pPr>
        <w:pStyle w:val="a4"/>
        <w:numPr>
          <w:ilvl w:val="0"/>
          <w:numId w:val="1"/>
        </w:numPr>
        <w:jc w:val="both"/>
      </w:pPr>
      <w:r w:rsidRPr="00B4283B">
        <w:t>соблюдать санитарно-эпидемиологические правила и нормативы (санитарные правила) медицинской организации;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проводить сбор и анализ жалоб пациента, данных его анамнеза и осмотра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проводить и/ или назначать лабораторные, инструментальные исследования и анализировать полученные результаты;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устанавливать диагноз заболевания, состояния пациента;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назначать мероприятия по лечению пациента на основе стандартов медицинской помощи;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назначать лекарственные препараты, включая наркотические средства и психотропные лекарственные препараты, выписывать их на рецептурных бланках в порядке, установленном уполномоченным федеральным органом исполнительной власти;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проводить медицинское наблюдение за состоянием пациента и (или) </w:t>
      </w:r>
      <w:proofErr w:type="gramStart"/>
      <w:r w:rsidRPr="00B4283B">
        <w:t>контроль за</w:t>
      </w:r>
      <w:proofErr w:type="gramEnd"/>
      <w:r w:rsidRPr="00B4283B">
        <w:t xml:space="preserve"> осуществлением мероприятий по лечению в процессе оказания неотложной помощи;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устанавливать медицинские показания и направлять пациента в медицинскую организацию для получения специализированной медицинской помощи;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выполнять назначения и рекомендации врача, лечебно-диагностические процедуры;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осуществлять введение лекарственных препаратов, </w:t>
      </w:r>
      <w:proofErr w:type="spellStart"/>
      <w:r w:rsidRPr="00B4283B">
        <w:t>инфузионных</w:t>
      </w:r>
      <w:proofErr w:type="spellEnd"/>
      <w:r w:rsidRPr="00B4283B">
        <w:t xml:space="preserve"> сред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проводить перевязки по назначению врача самостоятельно и/или ассистировать врачу;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обеспечивать врача необходимым инструментарием, материалами, аппаратурой в ходе хирургической перевязки;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обеспечивать личную и общественную безопасность при обращении с медицинскими отходами в местах их образования;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>заполнять формы учета и отчетности на бумажном и/или электронном носителе в установленном порядке;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>информировать администрацию медицинской организации о чрезвычайных происшествиях;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 xml:space="preserve">осуществлять связь с органами местной власти, управлением внутренних дел, государственной инспекцией безопасности дорожного движения, пожарными частями и другими оперативными службами; 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lastRenderedPageBreak/>
        <w:t>анализировать и прогнозировать ситуации, связанные с воздействием вредных веществ, опасных биологических и физических факторов окружающей среды на человеческий организм;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 xml:space="preserve">идентифицировать основные опасности окружающей среды, оценивать риск их реализации; 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проводить медицинскую разведку и оценивать медицинскую обстановку при чрезвычайных ситуациях;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выбирать методы защиты от вредных и опасных факторов;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обеспечивать соблюдение правил охраны труда и техники безопасности подчиненными работниками;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проводить медицинскую сортировку в условиях чрезвычайных ситуаций;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>оказывать медицинскую помощь при неотложных состояниях пораженному населению в чрезвычайных ситуациях различного характера</w:t>
      </w:r>
    </w:p>
    <w:p w:rsidR="00EC5325" w:rsidRPr="00B4283B" w:rsidRDefault="00EC5325" w:rsidP="00EC5325">
      <w:pPr>
        <w:outlineLvl w:val="0"/>
        <w:rPr>
          <w:b/>
        </w:rPr>
      </w:pPr>
      <w:r w:rsidRPr="00B4283B">
        <w:rPr>
          <w:b/>
        </w:rPr>
        <w:t>Владеть: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навыками установления профессионального контакта, в том числе с пациентами с когнитивными нарушениями, нарушением речи, зрения, слуха;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>методикой сбора и анализа жалоб пациента, данных его анамнеза и осмотра;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>навыками проведения и/ или назначения лабораторных, инструментальных исследований и принципами анализа полученных результатов;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навыками диагностики заболеваний и оценки состояния пациента;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навыками медицинского наблюдения за состоянием пациента и (или) </w:t>
      </w:r>
      <w:proofErr w:type="gramStart"/>
      <w:r w:rsidRPr="00B4283B">
        <w:t>контроля за</w:t>
      </w:r>
      <w:proofErr w:type="gramEnd"/>
      <w:r w:rsidRPr="00B4283B">
        <w:t xml:space="preserve"> осуществлением мероприятий по лечению в процессе оказания неотложной помощи;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принципами лечения пациентов на основе стандартов скорой медицинской помощи и клинических рекомендаций;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принципами назначения лекарственных препаратов, включая наркотические средства и психотропные лекарственные препараты, выписывать их на рецептурных бланках в порядке, установленном уполномоченным федеральным органом исполнительной власти;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навыками введения лекарственных препаратов, </w:t>
      </w:r>
      <w:proofErr w:type="spellStart"/>
      <w:r w:rsidRPr="00B4283B">
        <w:t>инфузионных</w:t>
      </w:r>
      <w:proofErr w:type="spellEnd"/>
      <w:r w:rsidRPr="00B4283B">
        <w:t xml:space="preserve"> сред;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навыками перевязки по назначению врача самостоятельно и/или </w:t>
      </w:r>
      <w:proofErr w:type="spellStart"/>
      <w:r w:rsidRPr="00B4283B">
        <w:t>ассистирования</w:t>
      </w:r>
      <w:proofErr w:type="spellEnd"/>
      <w:r w:rsidRPr="00B4283B">
        <w:t xml:space="preserve"> врачу;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>навыками обеспечения врача необходимым инструментарием, материалами, аппаратурой в ходе оказания неотложной помощи;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 xml:space="preserve">принципами обеспечения личной и общественной безопасности при обращении с медицинскими отходами в местах их образования; 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>навыками оформления основных видов медицинской документации;</w:t>
      </w:r>
    </w:p>
    <w:p w:rsidR="00EC5325" w:rsidRPr="00B4283B" w:rsidRDefault="00EC5325" w:rsidP="00EC5325">
      <w:pPr>
        <w:pStyle w:val="a3"/>
        <w:numPr>
          <w:ilvl w:val="0"/>
          <w:numId w:val="1"/>
        </w:numPr>
        <w:jc w:val="both"/>
      </w:pPr>
      <w:r w:rsidRPr="00B4283B">
        <w:t>навыками использования современных сре</w:t>
      </w:r>
      <w:proofErr w:type="gramStart"/>
      <w:r w:rsidRPr="00B4283B">
        <w:t>дств св</w:t>
      </w:r>
      <w:proofErr w:type="gramEnd"/>
      <w:r w:rsidRPr="00B4283B">
        <w:t>язи;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методами оценки опасности вредных химических веществ, опасных биологических и физических факторов окружающей среды;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навыками обеспечения личной безопасности и безопасности граждан в условиях чрезвычайных ситуаций оказывать первую врачебную помощь пораженному населению в чрезвычайных ситуациях природного и техногенного характера;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квалифицированно использовать медицинские средства индивидуальной защиты;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>навыками проведения медицинской сортировки в условиях чрезвычайных ситуаций;</w:t>
      </w:r>
    </w:p>
    <w:p w:rsidR="00EC5325" w:rsidRPr="00B4283B" w:rsidRDefault="00EC5325" w:rsidP="00EC5325">
      <w:pPr>
        <w:numPr>
          <w:ilvl w:val="0"/>
          <w:numId w:val="1"/>
        </w:numPr>
        <w:jc w:val="both"/>
      </w:pPr>
      <w:r w:rsidRPr="00B4283B">
        <w:t xml:space="preserve">навыками организации санитарно-гигиенических и противоэпидемических мероприятий в очагах поражения. </w:t>
      </w:r>
    </w:p>
    <w:p w:rsidR="00EC5325" w:rsidRPr="00B4283B" w:rsidRDefault="00EC5325" w:rsidP="00EC5325">
      <w:pPr>
        <w:outlineLvl w:val="0"/>
      </w:pPr>
    </w:p>
    <w:p w:rsidR="00EC5325" w:rsidRPr="00B4283B" w:rsidRDefault="00EC5325" w:rsidP="00EC5325">
      <w:pPr>
        <w:outlineLvl w:val="0"/>
        <w:rPr>
          <w:lang w:eastAsia="en-US"/>
        </w:rPr>
      </w:pPr>
      <w:r w:rsidRPr="00B4283B">
        <w:t>Компетенции,</w:t>
      </w:r>
      <w:r w:rsidRPr="00B4283B">
        <w:rPr>
          <w:lang w:eastAsia="en-US"/>
        </w:rPr>
        <w:t xml:space="preserve"> совершенствуемые и формируемые в результате освоения программы:</w:t>
      </w:r>
    </w:p>
    <w:p w:rsidR="00EC5325" w:rsidRPr="00B4283B" w:rsidRDefault="00EC5325" w:rsidP="00EC5325">
      <w:pPr>
        <w:numPr>
          <w:ilvl w:val="0"/>
          <w:numId w:val="1"/>
        </w:numPr>
        <w:jc w:val="both"/>
        <w:rPr>
          <w:lang w:eastAsia="en-US"/>
        </w:rPr>
      </w:pPr>
      <w:r w:rsidRPr="00B4283B">
        <w:rPr>
          <w:lang w:eastAsia="en-US"/>
        </w:rPr>
        <w:t>ПК 3.1. Проводить диагностику неотложных состояний;</w:t>
      </w:r>
    </w:p>
    <w:p w:rsidR="00EC5325" w:rsidRPr="00B4283B" w:rsidRDefault="00EC5325" w:rsidP="00EC5325">
      <w:pPr>
        <w:numPr>
          <w:ilvl w:val="0"/>
          <w:numId w:val="1"/>
        </w:numPr>
        <w:jc w:val="both"/>
        <w:rPr>
          <w:lang w:eastAsia="en-US"/>
        </w:rPr>
      </w:pPr>
      <w:r w:rsidRPr="00B4283B">
        <w:rPr>
          <w:lang w:eastAsia="en-US"/>
        </w:rPr>
        <w:t>ПК 3.2. Определять тактику ведения пациента;</w:t>
      </w:r>
    </w:p>
    <w:p w:rsidR="00EC5325" w:rsidRPr="00B4283B" w:rsidRDefault="00EC5325" w:rsidP="00EC5325">
      <w:pPr>
        <w:numPr>
          <w:ilvl w:val="0"/>
          <w:numId w:val="1"/>
        </w:numPr>
        <w:jc w:val="both"/>
        <w:rPr>
          <w:lang w:eastAsia="en-US"/>
        </w:rPr>
      </w:pPr>
      <w:r w:rsidRPr="00B4283B">
        <w:rPr>
          <w:lang w:eastAsia="en-US"/>
        </w:rPr>
        <w:t xml:space="preserve">ПК 3.3. Выполнять лечебные вмешательства по оказанию медицинской помощи на </w:t>
      </w:r>
      <w:proofErr w:type="spellStart"/>
      <w:r w:rsidRPr="00B4283B">
        <w:rPr>
          <w:lang w:eastAsia="en-US"/>
        </w:rPr>
        <w:t>догоспитальном</w:t>
      </w:r>
      <w:proofErr w:type="spellEnd"/>
      <w:r w:rsidRPr="00B4283B">
        <w:rPr>
          <w:lang w:eastAsia="en-US"/>
        </w:rPr>
        <w:t xml:space="preserve"> этапе;</w:t>
      </w:r>
    </w:p>
    <w:p w:rsidR="00EC5325" w:rsidRPr="00B4283B" w:rsidRDefault="00EC5325" w:rsidP="00EC5325">
      <w:pPr>
        <w:numPr>
          <w:ilvl w:val="0"/>
          <w:numId w:val="1"/>
        </w:numPr>
        <w:jc w:val="both"/>
        <w:rPr>
          <w:lang w:eastAsia="en-US"/>
        </w:rPr>
      </w:pPr>
      <w:r w:rsidRPr="00B4283B">
        <w:rPr>
          <w:lang w:eastAsia="en-US"/>
        </w:rPr>
        <w:t>ПК 3.4. Проводить контроль эффективности проводимых мероприятий;</w:t>
      </w:r>
    </w:p>
    <w:p w:rsidR="00EC5325" w:rsidRPr="00B4283B" w:rsidRDefault="00EC5325" w:rsidP="00EC5325">
      <w:pPr>
        <w:numPr>
          <w:ilvl w:val="0"/>
          <w:numId w:val="1"/>
        </w:numPr>
        <w:jc w:val="both"/>
        <w:rPr>
          <w:lang w:eastAsia="en-US"/>
        </w:rPr>
      </w:pPr>
      <w:r w:rsidRPr="00B4283B">
        <w:rPr>
          <w:lang w:eastAsia="en-US"/>
        </w:rPr>
        <w:lastRenderedPageBreak/>
        <w:t>ПК 3.5. Осуществлять контроль состояния пациента;</w:t>
      </w:r>
    </w:p>
    <w:p w:rsidR="00EC5325" w:rsidRPr="00B4283B" w:rsidRDefault="00EC5325" w:rsidP="00EC5325">
      <w:pPr>
        <w:numPr>
          <w:ilvl w:val="0"/>
          <w:numId w:val="1"/>
        </w:numPr>
        <w:jc w:val="both"/>
        <w:rPr>
          <w:lang w:eastAsia="en-US"/>
        </w:rPr>
      </w:pPr>
      <w:r w:rsidRPr="00B4283B">
        <w:rPr>
          <w:lang w:eastAsia="en-US"/>
        </w:rPr>
        <w:t>ПК 3.6. Определять показания к госпитализации и проводить транспортировку пациента в стационар;</w:t>
      </w:r>
    </w:p>
    <w:p w:rsidR="00EC5325" w:rsidRPr="00B4283B" w:rsidRDefault="00EC5325" w:rsidP="00EC5325">
      <w:pPr>
        <w:numPr>
          <w:ilvl w:val="0"/>
          <w:numId w:val="1"/>
        </w:numPr>
        <w:jc w:val="both"/>
        <w:rPr>
          <w:lang w:eastAsia="en-US"/>
        </w:rPr>
      </w:pPr>
      <w:r w:rsidRPr="00B4283B">
        <w:rPr>
          <w:lang w:eastAsia="en-US"/>
        </w:rPr>
        <w:t>ПК 3.7. Оформлять медицинскую документацию;</w:t>
      </w:r>
    </w:p>
    <w:p w:rsidR="00EC5325" w:rsidRPr="00B4283B" w:rsidRDefault="00EC5325" w:rsidP="00EC5325">
      <w:pPr>
        <w:numPr>
          <w:ilvl w:val="0"/>
          <w:numId w:val="1"/>
        </w:numPr>
        <w:jc w:val="both"/>
        <w:rPr>
          <w:lang w:eastAsia="en-US"/>
        </w:rPr>
      </w:pPr>
      <w:r w:rsidRPr="00B4283B">
        <w:rPr>
          <w:lang w:eastAsia="en-US"/>
        </w:rPr>
        <w:t>ПК 3.8. Организовывать и оказывать неотложную медицинскую помощь пострадавшим в чрезвычайных ситуациях;</w:t>
      </w:r>
    </w:p>
    <w:p w:rsidR="00EC5325" w:rsidRPr="00B4283B" w:rsidRDefault="00EC5325" w:rsidP="00EC5325">
      <w:pPr>
        <w:numPr>
          <w:ilvl w:val="0"/>
          <w:numId w:val="1"/>
        </w:numPr>
        <w:jc w:val="both"/>
        <w:rPr>
          <w:lang w:eastAsia="en-US"/>
        </w:rPr>
      </w:pPr>
      <w:r w:rsidRPr="00B4283B">
        <w:rPr>
          <w:lang w:eastAsia="en-US"/>
        </w:rPr>
        <w:t>ПК 6.1. Рационально организовывать деятельность персонала с соблюдением психологических и этических аспектов работы в команде.</w:t>
      </w:r>
    </w:p>
    <w:p w:rsidR="00B4283B" w:rsidRDefault="00B4283B" w:rsidP="00B4283B">
      <w:pPr>
        <w:pStyle w:val="st1"/>
        <w:spacing w:before="0" w:after="0" w:line="240" w:lineRule="auto"/>
        <w:ind w:left="720"/>
        <w:jc w:val="center"/>
        <w:rPr>
          <w:b/>
        </w:rPr>
      </w:pPr>
    </w:p>
    <w:p w:rsidR="00B4283B" w:rsidRPr="00B4283B" w:rsidRDefault="00B4283B" w:rsidP="00B4283B">
      <w:pPr>
        <w:pStyle w:val="st1"/>
        <w:spacing w:before="0" w:after="0" w:line="240" w:lineRule="auto"/>
        <w:ind w:left="720"/>
        <w:jc w:val="center"/>
        <w:rPr>
          <w:b/>
        </w:rPr>
      </w:pPr>
      <w:r w:rsidRPr="00B4283B">
        <w:rPr>
          <w:b/>
        </w:rPr>
        <w:t>УЧЕБНЫЙ ПЛАН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709"/>
        <w:gridCol w:w="708"/>
        <w:gridCol w:w="993"/>
        <w:gridCol w:w="1275"/>
        <w:gridCol w:w="1134"/>
      </w:tblGrid>
      <w:tr w:rsidR="00B4283B" w:rsidRPr="00B4283B" w:rsidTr="00B4283B">
        <w:trPr>
          <w:trHeight w:val="48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83B" w:rsidRPr="00B4283B" w:rsidRDefault="00B4283B" w:rsidP="00492062">
            <w:pPr>
              <w:jc w:val="center"/>
            </w:pPr>
            <w:r w:rsidRPr="00B4283B">
              <w:t xml:space="preserve">№ </w:t>
            </w:r>
            <w:proofErr w:type="gramStart"/>
            <w:r w:rsidRPr="00B4283B">
              <w:t>п</w:t>
            </w:r>
            <w:proofErr w:type="gramEnd"/>
            <w:r w:rsidRPr="00B4283B">
              <w:t>/п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83B" w:rsidRPr="00B4283B" w:rsidRDefault="00B4283B" w:rsidP="00492062">
            <w:pPr>
              <w:jc w:val="center"/>
            </w:pPr>
            <w:r w:rsidRPr="00B4283B">
              <w:t>Наименование учебных дисциплин/ разделов/модулей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283B" w:rsidRPr="00B4283B" w:rsidRDefault="00B4283B" w:rsidP="00492062">
            <w:pPr>
              <w:jc w:val="center"/>
              <w:rPr>
                <w:bCs/>
              </w:rPr>
            </w:pPr>
            <w:r w:rsidRPr="00B4283B">
              <w:rPr>
                <w:bCs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283B" w:rsidRPr="00B4283B" w:rsidRDefault="00B4283B" w:rsidP="00492062">
            <w:pPr>
              <w:ind w:left="113" w:right="113"/>
              <w:jc w:val="center"/>
              <w:rPr>
                <w:bCs/>
              </w:rPr>
            </w:pPr>
            <w:r w:rsidRPr="00B4283B">
              <w:rPr>
                <w:bCs/>
              </w:rPr>
              <w:t>Самостоятельная работа</w:t>
            </w:r>
          </w:p>
        </w:tc>
      </w:tr>
      <w:tr w:rsidR="00B4283B" w:rsidRPr="00B4283B" w:rsidTr="00B4283B">
        <w:trPr>
          <w:trHeight w:val="40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283B" w:rsidRPr="00B4283B" w:rsidRDefault="00B4283B" w:rsidP="00492062"/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83B" w:rsidRPr="00B4283B" w:rsidRDefault="00B4283B" w:rsidP="00492062"/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283B" w:rsidRPr="00B4283B" w:rsidRDefault="00B4283B" w:rsidP="00492062">
            <w:pPr>
              <w:jc w:val="center"/>
              <w:rPr>
                <w:bCs/>
              </w:rPr>
            </w:pPr>
            <w:r w:rsidRPr="00B4283B">
              <w:rPr>
                <w:bCs/>
              </w:rPr>
              <w:t>Общий объем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283B" w:rsidRPr="00B4283B" w:rsidRDefault="00B4283B" w:rsidP="00492062">
            <w:pPr>
              <w:jc w:val="center"/>
              <w:rPr>
                <w:bCs/>
              </w:rPr>
            </w:pPr>
            <w:r w:rsidRPr="00B4283B">
              <w:rPr>
                <w:bCs/>
              </w:rPr>
              <w:t>Контактных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B4283B" w:rsidRPr="00B4283B" w:rsidRDefault="00B4283B" w:rsidP="00492062">
            <w:pPr>
              <w:ind w:left="113" w:right="113"/>
              <w:jc w:val="center"/>
              <w:rPr>
                <w:bCs/>
              </w:rPr>
            </w:pPr>
            <w:r w:rsidRPr="00B4283B">
              <w:rPr>
                <w:bCs/>
              </w:rPr>
              <w:t>промежуточная аттестация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83B" w:rsidRPr="00B4283B" w:rsidRDefault="00B4283B" w:rsidP="00492062">
            <w:pPr>
              <w:rPr>
                <w:b/>
                <w:bCs/>
              </w:rPr>
            </w:pPr>
          </w:p>
        </w:tc>
      </w:tr>
      <w:tr w:rsidR="00B4283B" w:rsidRPr="00B4283B" w:rsidTr="00B4283B">
        <w:trPr>
          <w:trHeight w:val="37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283B" w:rsidRPr="00B4283B" w:rsidRDefault="00B4283B" w:rsidP="00492062"/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83B" w:rsidRPr="00B4283B" w:rsidRDefault="00B4283B" w:rsidP="00492062"/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283B" w:rsidRPr="00B4283B" w:rsidRDefault="00B4283B" w:rsidP="00492062">
            <w:pPr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283B" w:rsidRPr="00B4283B" w:rsidRDefault="00B4283B" w:rsidP="00492062">
            <w:pPr>
              <w:ind w:left="113" w:right="113"/>
              <w:jc w:val="center"/>
              <w:rPr>
                <w:bCs/>
              </w:rPr>
            </w:pPr>
            <w:r w:rsidRPr="00B4283B">
              <w:rPr>
                <w:bCs/>
              </w:rPr>
              <w:t xml:space="preserve">Всего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83B" w:rsidRPr="00B4283B" w:rsidRDefault="00B4283B" w:rsidP="00492062">
            <w:pPr>
              <w:jc w:val="center"/>
            </w:pPr>
            <w:r w:rsidRPr="00B4283B">
              <w:t xml:space="preserve">в том числе 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B4283B" w:rsidRPr="00B4283B" w:rsidRDefault="00B4283B" w:rsidP="00492062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283B" w:rsidRPr="00B4283B" w:rsidRDefault="00B4283B" w:rsidP="00492062">
            <w:pPr>
              <w:rPr>
                <w:b/>
                <w:bCs/>
              </w:rPr>
            </w:pPr>
          </w:p>
        </w:tc>
      </w:tr>
      <w:tr w:rsidR="00B4283B" w:rsidRPr="00B4283B" w:rsidTr="00B4283B">
        <w:trPr>
          <w:trHeight w:val="172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283B" w:rsidRPr="00B4283B" w:rsidRDefault="00B4283B" w:rsidP="00492062"/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83B" w:rsidRPr="00B4283B" w:rsidRDefault="00B4283B" w:rsidP="00492062"/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283B" w:rsidRPr="00B4283B" w:rsidRDefault="00B4283B" w:rsidP="0049206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283B" w:rsidRPr="00B4283B" w:rsidRDefault="00B4283B" w:rsidP="00492062">
            <w:pPr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283B" w:rsidRPr="00B4283B" w:rsidRDefault="00B4283B" w:rsidP="00492062">
            <w:pPr>
              <w:ind w:left="113" w:right="113"/>
              <w:jc w:val="center"/>
              <w:rPr>
                <w:bCs/>
              </w:rPr>
            </w:pPr>
            <w:r w:rsidRPr="00B4283B">
              <w:rPr>
                <w:bCs/>
              </w:rPr>
              <w:t>лекций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4283B" w:rsidRPr="00B4283B" w:rsidRDefault="00B4283B" w:rsidP="00492062">
            <w:pPr>
              <w:ind w:left="113" w:right="113"/>
              <w:jc w:val="center"/>
              <w:rPr>
                <w:bCs/>
              </w:rPr>
            </w:pPr>
            <w:r w:rsidRPr="00B4283B">
              <w:rPr>
                <w:bCs/>
              </w:rPr>
              <w:t>практических занятий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4283B" w:rsidRPr="00B4283B" w:rsidRDefault="00B4283B" w:rsidP="00492062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83B" w:rsidRPr="00B4283B" w:rsidRDefault="00B4283B" w:rsidP="00492062">
            <w:pPr>
              <w:rPr>
                <w:b/>
                <w:bCs/>
              </w:rPr>
            </w:pPr>
          </w:p>
        </w:tc>
      </w:tr>
      <w:tr w:rsidR="00B4283B" w:rsidRPr="00B4283B" w:rsidTr="00B4283B">
        <w:trPr>
          <w:trHeight w:val="7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r w:rsidRPr="00B4283B">
              <w:t>Правовые основы и организация оказания скорой медицинской помощи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  <w:rPr>
                <w:bCs/>
              </w:rPr>
            </w:pPr>
            <w:r w:rsidRPr="00B4283B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Зачет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34</w:t>
            </w:r>
          </w:p>
        </w:tc>
      </w:tr>
      <w:tr w:rsidR="00B4283B" w:rsidRPr="00B4283B" w:rsidTr="00B4283B">
        <w:trPr>
          <w:trHeight w:val="7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r w:rsidRPr="00B4283B">
              <w:t>Оказание скорой медицинской помощи при неотложных состояниях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  <w:rPr>
                <w:bCs/>
              </w:rPr>
            </w:pPr>
            <w:r w:rsidRPr="00B4283B">
              <w:rPr>
                <w:bCs/>
              </w:rPr>
              <w:t>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Зачет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366</w:t>
            </w:r>
          </w:p>
        </w:tc>
      </w:tr>
      <w:tr w:rsidR="00B4283B" w:rsidRPr="00B4283B" w:rsidTr="00B4283B">
        <w:trPr>
          <w:trHeight w:val="7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r w:rsidRPr="00B4283B">
              <w:t>Медицина катастроф и организация оказания скорой медицинской помощи в чрезвычайных ситуациях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  <w:rPr>
                <w:bCs/>
              </w:rPr>
            </w:pPr>
            <w:r w:rsidRPr="00B4283B">
              <w:rPr>
                <w:bCs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зачет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66</w:t>
            </w:r>
          </w:p>
        </w:tc>
      </w:tr>
      <w:tr w:rsidR="00B4283B" w:rsidRPr="00B4283B" w:rsidTr="00B4283B">
        <w:trPr>
          <w:trHeight w:val="4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83B" w:rsidRPr="00B4283B" w:rsidRDefault="00B4283B" w:rsidP="00492062">
            <w:r w:rsidRPr="00B4283B">
              <w:t>Итоговая аттестация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  <w:rPr>
                <w:bCs/>
              </w:rPr>
            </w:pPr>
            <w:r w:rsidRPr="00B4283B"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83B" w:rsidRPr="00B4283B" w:rsidRDefault="00B4283B" w:rsidP="00492062">
            <w:pPr>
              <w:jc w:val="center"/>
            </w:pPr>
            <w:r w:rsidRPr="00B4283B">
              <w:t>6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Экзамен</w:t>
            </w:r>
          </w:p>
        </w:tc>
      </w:tr>
      <w:tr w:rsidR="00B4283B" w:rsidRPr="00B4283B" w:rsidTr="00B4283B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283B" w:rsidRPr="00B4283B" w:rsidRDefault="00B4283B" w:rsidP="00492062"/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83B" w:rsidRPr="00B4283B" w:rsidRDefault="00B4283B" w:rsidP="00492062">
            <w:r w:rsidRPr="00B4283B">
              <w:t>ИТОГО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  <w:rPr>
                <w:bCs/>
              </w:rPr>
            </w:pPr>
            <w:r w:rsidRPr="00B4283B">
              <w:rPr>
                <w:bCs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466</w:t>
            </w:r>
          </w:p>
        </w:tc>
      </w:tr>
    </w:tbl>
    <w:p w:rsidR="00EC5325" w:rsidRPr="00B4283B" w:rsidRDefault="00EC5325" w:rsidP="00EC5325">
      <w:pPr>
        <w:ind w:firstLine="709"/>
      </w:pPr>
    </w:p>
    <w:p w:rsidR="00B4283B" w:rsidRPr="00B4283B" w:rsidRDefault="00B4283B" w:rsidP="00B4283B">
      <w:pPr>
        <w:pStyle w:val="31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4283B">
        <w:rPr>
          <w:rFonts w:ascii="Times New Roman" w:hAnsi="Times New Roman" w:cs="Times New Roman"/>
          <w:sz w:val="24"/>
          <w:szCs w:val="24"/>
        </w:rPr>
        <w:t>Учебно-тематический план дисциплины</w:t>
      </w:r>
    </w:p>
    <w:p w:rsidR="00B4283B" w:rsidRPr="00B4283B" w:rsidRDefault="00B4283B" w:rsidP="00B4283B">
      <w:pPr>
        <w:pStyle w:val="31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4283B">
        <w:rPr>
          <w:rFonts w:ascii="Times New Roman" w:hAnsi="Times New Roman" w:cs="Times New Roman"/>
          <w:sz w:val="24"/>
          <w:szCs w:val="24"/>
        </w:rPr>
        <w:t xml:space="preserve">«Правовые основы и организация оказания </w:t>
      </w:r>
    </w:p>
    <w:p w:rsidR="00B4283B" w:rsidRPr="00B4283B" w:rsidRDefault="00B4283B" w:rsidP="00B4283B">
      <w:pPr>
        <w:pStyle w:val="31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4283B">
        <w:rPr>
          <w:rFonts w:ascii="Times New Roman" w:hAnsi="Times New Roman" w:cs="Times New Roman"/>
          <w:sz w:val="24"/>
          <w:szCs w:val="24"/>
        </w:rPr>
        <w:t>скорой медицинской помощи в Российской Федерации»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0"/>
        <w:gridCol w:w="993"/>
        <w:gridCol w:w="850"/>
        <w:gridCol w:w="851"/>
        <w:gridCol w:w="1701"/>
        <w:gridCol w:w="1275"/>
      </w:tblGrid>
      <w:tr w:rsidR="00B4283B" w:rsidRPr="00B4283B" w:rsidTr="00F476FF">
        <w:tc>
          <w:tcPr>
            <w:tcW w:w="710" w:type="dxa"/>
            <w:vMerge w:val="restart"/>
            <w:shd w:val="clear" w:color="auto" w:fill="auto"/>
            <w:vAlign w:val="center"/>
          </w:tcPr>
          <w:p w:rsidR="00B4283B" w:rsidRPr="00B4283B" w:rsidRDefault="00B4283B" w:rsidP="00492062">
            <w:r w:rsidRPr="00B4283B">
              <w:t xml:space="preserve">№ </w:t>
            </w:r>
            <w:proofErr w:type="spellStart"/>
            <w:r w:rsidRPr="00B4283B">
              <w:t>п.п</w:t>
            </w:r>
            <w:proofErr w:type="spellEnd"/>
            <w:r w:rsidRPr="00B4283B">
              <w:t>.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B4283B" w:rsidRPr="00B4283B" w:rsidRDefault="00B4283B" w:rsidP="00B4283B">
            <w:r w:rsidRPr="00B4283B">
              <w:t>Наименование разделов и тем</w:t>
            </w:r>
            <w:r>
              <w:t xml:space="preserve"> </w:t>
            </w:r>
            <w:r w:rsidRPr="00B4283B">
              <w:t>дисциплины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B4283B" w:rsidRPr="00B4283B" w:rsidRDefault="00B4283B" w:rsidP="00492062">
            <w:pPr>
              <w:ind w:left="113" w:right="113"/>
            </w:pPr>
            <w:r w:rsidRPr="00B4283B">
              <w:t>Всего</w:t>
            </w:r>
          </w:p>
          <w:p w:rsidR="00B4283B" w:rsidRPr="00B4283B" w:rsidRDefault="00B4283B" w:rsidP="00492062">
            <w:pPr>
              <w:ind w:left="113" w:right="113"/>
            </w:pPr>
            <w:r w:rsidRPr="00B4283B">
              <w:t>часов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283B" w:rsidRPr="00B4283B" w:rsidRDefault="00B4283B" w:rsidP="00492062">
            <w:r w:rsidRPr="00B4283B">
              <w:t>В том числе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4283B" w:rsidRPr="00B4283B" w:rsidRDefault="00F476FF" w:rsidP="00F476FF">
            <w:r>
              <w:t>СРС</w:t>
            </w:r>
            <w:r w:rsidR="00B4283B" w:rsidRPr="00B4283B">
              <w:t xml:space="preserve"> с применением </w:t>
            </w:r>
            <w:r>
              <w:t>ДОТ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4283B" w:rsidRPr="00B4283B" w:rsidRDefault="00B4283B" w:rsidP="00F476FF">
            <w:r w:rsidRPr="00B4283B">
              <w:t>Форма</w:t>
            </w:r>
            <w:r w:rsidR="00F476FF">
              <w:t xml:space="preserve"> </w:t>
            </w:r>
            <w:r w:rsidRPr="00B4283B">
              <w:t>контроля</w:t>
            </w:r>
          </w:p>
        </w:tc>
      </w:tr>
      <w:tr w:rsidR="00B4283B" w:rsidRPr="00B4283B" w:rsidTr="00F476FF">
        <w:trPr>
          <w:cantSplit/>
          <w:trHeight w:val="2170"/>
        </w:trPr>
        <w:tc>
          <w:tcPr>
            <w:tcW w:w="710" w:type="dxa"/>
            <w:vMerge/>
            <w:shd w:val="clear" w:color="auto" w:fill="auto"/>
          </w:tcPr>
          <w:p w:rsidR="00B4283B" w:rsidRPr="00B4283B" w:rsidRDefault="00B4283B" w:rsidP="00492062"/>
        </w:tc>
        <w:tc>
          <w:tcPr>
            <w:tcW w:w="4110" w:type="dxa"/>
            <w:vMerge/>
            <w:shd w:val="clear" w:color="auto" w:fill="auto"/>
          </w:tcPr>
          <w:p w:rsidR="00B4283B" w:rsidRPr="00B4283B" w:rsidRDefault="00B4283B" w:rsidP="00492062"/>
        </w:tc>
        <w:tc>
          <w:tcPr>
            <w:tcW w:w="993" w:type="dxa"/>
            <w:vMerge/>
            <w:shd w:val="clear" w:color="auto" w:fill="auto"/>
          </w:tcPr>
          <w:p w:rsidR="00B4283B" w:rsidRPr="00B4283B" w:rsidRDefault="00B4283B" w:rsidP="00492062"/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4283B" w:rsidRPr="00B4283B" w:rsidRDefault="00B4283B" w:rsidP="00492062">
            <w:pPr>
              <w:ind w:left="113" w:right="113"/>
            </w:pPr>
            <w:r w:rsidRPr="00B4283B">
              <w:t>лекции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B4283B" w:rsidRPr="00B4283B" w:rsidRDefault="00B4283B" w:rsidP="00492062">
            <w:pPr>
              <w:ind w:left="113" w:right="113"/>
            </w:pPr>
            <w:r w:rsidRPr="00B4283B">
              <w:t>практические занятия</w:t>
            </w:r>
          </w:p>
        </w:tc>
        <w:tc>
          <w:tcPr>
            <w:tcW w:w="1701" w:type="dxa"/>
            <w:vMerge/>
            <w:shd w:val="clear" w:color="auto" w:fill="auto"/>
          </w:tcPr>
          <w:p w:rsidR="00B4283B" w:rsidRPr="00B4283B" w:rsidRDefault="00B4283B" w:rsidP="00492062"/>
        </w:tc>
        <w:tc>
          <w:tcPr>
            <w:tcW w:w="1275" w:type="dxa"/>
            <w:vMerge/>
            <w:shd w:val="clear" w:color="auto" w:fill="auto"/>
          </w:tcPr>
          <w:p w:rsidR="00B4283B" w:rsidRPr="00B4283B" w:rsidRDefault="00B4283B" w:rsidP="00492062"/>
        </w:tc>
      </w:tr>
      <w:tr w:rsidR="00B4283B" w:rsidRPr="00B4283B" w:rsidTr="00F476FF">
        <w:tc>
          <w:tcPr>
            <w:tcW w:w="710" w:type="dxa"/>
            <w:shd w:val="clear" w:color="auto" w:fill="auto"/>
          </w:tcPr>
          <w:p w:rsidR="00B4283B" w:rsidRPr="00B4283B" w:rsidRDefault="00B4283B" w:rsidP="00B4283B">
            <w:pPr>
              <w:numPr>
                <w:ilvl w:val="0"/>
                <w:numId w:val="3"/>
              </w:numPr>
              <w:suppressAutoHyphens/>
            </w:pP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rPr>
                <w:kern w:val="2"/>
              </w:rPr>
              <w:t>Общие тенденции развития здравоохранения в Российской Федерации и в Республике Крым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c>
          <w:tcPr>
            <w:tcW w:w="710" w:type="dxa"/>
            <w:shd w:val="clear" w:color="auto" w:fill="auto"/>
          </w:tcPr>
          <w:p w:rsidR="00B4283B" w:rsidRPr="00B4283B" w:rsidRDefault="00B4283B" w:rsidP="00B4283B">
            <w:pPr>
              <w:numPr>
                <w:ilvl w:val="0"/>
                <w:numId w:val="3"/>
              </w:numPr>
              <w:suppressAutoHyphens/>
            </w:pP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rPr>
                <w:kern w:val="2"/>
              </w:rPr>
              <w:t>Правовые основы деятельности врача скорой медицинской помощи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c>
          <w:tcPr>
            <w:tcW w:w="710" w:type="dxa"/>
            <w:shd w:val="clear" w:color="auto" w:fill="auto"/>
          </w:tcPr>
          <w:p w:rsidR="00B4283B" w:rsidRPr="00B4283B" w:rsidRDefault="00B4283B" w:rsidP="00B4283B">
            <w:pPr>
              <w:numPr>
                <w:ilvl w:val="0"/>
                <w:numId w:val="3"/>
              </w:numPr>
              <w:suppressAutoHyphens/>
            </w:pP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rPr>
                <w:kern w:val="2"/>
              </w:rPr>
              <w:t>Взаимодействие врача и пациента. Врачебная этика и деонтология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rPr>
          <w:trHeight w:val="704"/>
        </w:trPr>
        <w:tc>
          <w:tcPr>
            <w:tcW w:w="710" w:type="dxa"/>
            <w:shd w:val="clear" w:color="auto" w:fill="auto"/>
          </w:tcPr>
          <w:p w:rsidR="00B4283B" w:rsidRPr="00B4283B" w:rsidRDefault="00B4283B" w:rsidP="00B4283B">
            <w:pPr>
              <w:numPr>
                <w:ilvl w:val="0"/>
                <w:numId w:val="3"/>
              </w:numPr>
              <w:suppressAutoHyphens/>
            </w:pP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rPr>
                <w:kern w:val="2"/>
              </w:rPr>
              <w:t>Правила обращения с медицинскими отходами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rPr>
          <w:trHeight w:val="698"/>
        </w:trPr>
        <w:tc>
          <w:tcPr>
            <w:tcW w:w="710" w:type="dxa"/>
            <w:shd w:val="clear" w:color="auto" w:fill="auto"/>
          </w:tcPr>
          <w:p w:rsidR="00B4283B" w:rsidRPr="00B4283B" w:rsidRDefault="00B4283B" w:rsidP="00B4283B">
            <w:pPr>
              <w:numPr>
                <w:ilvl w:val="0"/>
                <w:numId w:val="3"/>
              </w:numPr>
              <w:suppressAutoHyphens/>
            </w:pP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rPr>
                <w:kern w:val="2"/>
              </w:rPr>
              <w:t xml:space="preserve">Порядок оформления медицинской документации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rPr>
          <w:trHeight w:val="683"/>
        </w:trPr>
        <w:tc>
          <w:tcPr>
            <w:tcW w:w="710" w:type="dxa"/>
            <w:shd w:val="clear" w:color="auto" w:fill="auto"/>
          </w:tcPr>
          <w:p w:rsidR="00B4283B" w:rsidRPr="00B4283B" w:rsidRDefault="00B4283B" w:rsidP="00B4283B">
            <w:pPr>
              <w:numPr>
                <w:ilvl w:val="0"/>
                <w:numId w:val="3"/>
              </w:numPr>
              <w:suppressAutoHyphens/>
            </w:pP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rPr>
                <w:kern w:val="2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</w:tr>
      <w:tr w:rsidR="00B4283B" w:rsidRPr="00B4283B" w:rsidTr="00F476FF">
        <w:trPr>
          <w:trHeight w:val="689"/>
        </w:trPr>
        <w:tc>
          <w:tcPr>
            <w:tcW w:w="710" w:type="dxa"/>
            <w:shd w:val="clear" w:color="auto" w:fill="auto"/>
          </w:tcPr>
          <w:p w:rsidR="00B4283B" w:rsidRPr="00B4283B" w:rsidRDefault="00B4283B" w:rsidP="00492062"/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r w:rsidRPr="00B4283B">
              <w:t>ИТОГО</w:t>
            </w:r>
          </w:p>
        </w:tc>
        <w:tc>
          <w:tcPr>
            <w:tcW w:w="993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  <w:r w:rsidRPr="00B4283B">
              <w:t>36</w:t>
            </w:r>
          </w:p>
        </w:tc>
        <w:tc>
          <w:tcPr>
            <w:tcW w:w="850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  <w:r w:rsidRPr="00B4283B">
              <w:t>34</w:t>
            </w:r>
          </w:p>
        </w:tc>
        <w:tc>
          <w:tcPr>
            <w:tcW w:w="1275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</w:p>
        </w:tc>
      </w:tr>
    </w:tbl>
    <w:p w:rsidR="00B4283B" w:rsidRPr="00B4283B" w:rsidRDefault="00B4283B" w:rsidP="00B4283B">
      <w:pPr>
        <w:jc w:val="center"/>
      </w:pPr>
    </w:p>
    <w:p w:rsidR="00B4283B" w:rsidRPr="00B4283B" w:rsidRDefault="00B4283B" w:rsidP="00F476FF">
      <w:pPr>
        <w:ind w:firstLine="709"/>
        <w:jc w:val="both"/>
      </w:pPr>
      <w:r w:rsidRPr="00B4283B">
        <w:t>Промежуточная аттестация проводится в форме зачета с использованием виртуальной обучающей среды (онлайн-тестирование).</w:t>
      </w:r>
    </w:p>
    <w:p w:rsidR="00B4283B" w:rsidRPr="00F476FF" w:rsidRDefault="00B4283B" w:rsidP="00B4283B">
      <w:pPr>
        <w:pStyle w:val="31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476FF">
        <w:rPr>
          <w:rFonts w:ascii="Times New Roman" w:hAnsi="Times New Roman" w:cs="Times New Roman"/>
          <w:sz w:val="24"/>
          <w:szCs w:val="24"/>
        </w:rPr>
        <w:t>Учебно-тематический план дисциплины</w:t>
      </w:r>
    </w:p>
    <w:p w:rsidR="00B4283B" w:rsidRPr="00F476FF" w:rsidRDefault="00B4283B" w:rsidP="00B4283B">
      <w:pPr>
        <w:pStyle w:val="31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476FF">
        <w:rPr>
          <w:rFonts w:ascii="Times New Roman" w:hAnsi="Times New Roman" w:cs="Times New Roman"/>
          <w:sz w:val="24"/>
          <w:szCs w:val="24"/>
        </w:rPr>
        <w:t>«Оказание скорой медицинской помощи при неотложных состояниях»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0"/>
        <w:gridCol w:w="993"/>
        <w:gridCol w:w="850"/>
        <w:gridCol w:w="851"/>
        <w:gridCol w:w="1701"/>
        <w:gridCol w:w="1275"/>
      </w:tblGrid>
      <w:tr w:rsidR="00F476FF" w:rsidRPr="00B4283B" w:rsidTr="00F476FF">
        <w:tc>
          <w:tcPr>
            <w:tcW w:w="710" w:type="dxa"/>
            <w:vMerge w:val="restart"/>
            <w:shd w:val="clear" w:color="auto" w:fill="auto"/>
            <w:vAlign w:val="center"/>
          </w:tcPr>
          <w:p w:rsidR="00F476FF" w:rsidRPr="00B4283B" w:rsidRDefault="00F476FF" w:rsidP="00492062">
            <w:r w:rsidRPr="00B4283B">
              <w:t xml:space="preserve">№ </w:t>
            </w:r>
            <w:proofErr w:type="spellStart"/>
            <w:r w:rsidRPr="00B4283B">
              <w:t>п.п</w:t>
            </w:r>
            <w:proofErr w:type="spellEnd"/>
            <w:r w:rsidRPr="00B4283B">
              <w:t>.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F476FF" w:rsidRPr="00B4283B" w:rsidRDefault="00F476FF" w:rsidP="00492062">
            <w:r w:rsidRPr="00B4283B">
              <w:t>Наименование разделов и тем</w:t>
            </w:r>
          </w:p>
          <w:p w:rsidR="00F476FF" w:rsidRPr="00B4283B" w:rsidRDefault="00F476FF" w:rsidP="00492062">
            <w:r w:rsidRPr="00B4283B">
              <w:t>дисциплины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F476FF" w:rsidRPr="00B4283B" w:rsidRDefault="00F476FF" w:rsidP="00492062">
            <w:pPr>
              <w:ind w:left="113" w:right="113"/>
            </w:pPr>
            <w:r w:rsidRPr="00B4283B">
              <w:t>Всего часов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476FF" w:rsidRPr="00B4283B" w:rsidRDefault="00F476FF" w:rsidP="00492062">
            <w:r w:rsidRPr="00B4283B">
              <w:t>В том числе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76FF" w:rsidRPr="00B4283B" w:rsidRDefault="00F476FF" w:rsidP="00492062">
            <w:r>
              <w:t>СРС</w:t>
            </w:r>
            <w:r w:rsidRPr="00B4283B">
              <w:t xml:space="preserve"> с применением </w:t>
            </w:r>
            <w:r>
              <w:t>ДОТ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476FF" w:rsidRPr="00B4283B" w:rsidRDefault="00F476FF" w:rsidP="00F476FF">
            <w:r w:rsidRPr="00B4283B">
              <w:t>Форма</w:t>
            </w:r>
            <w:r>
              <w:t xml:space="preserve"> </w:t>
            </w:r>
            <w:r w:rsidRPr="00B4283B">
              <w:t>контроля</w:t>
            </w:r>
          </w:p>
        </w:tc>
      </w:tr>
      <w:tr w:rsidR="00B4283B" w:rsidRPr="00B4283B" w:rsidTr="00F476FF">
        <w:trPr>
          <w:cantSplit/>
          <w:trHeight w:val="1801"/>
        </w:trPr>
        <w:tc>
          <w:tcPr>
            <w:tcW w:w="710" w:type="dxa"/>
            <w:vMerge/>
            <w:shd w:val="clear" w:color="auto" w:fill="auto"/>
          </w:tcPr>
          <w:p w:rsidR="00B4283B" w:rsidRPr="00B4283B" w:rsidRDefault="00B4283B" w:rsidP="00492062"/>
        </w:tc>
        <w:tc>
          <w:tcPr>
            <w:tcW w:w="4110" w:type="dxa"/>
            <w:vMerge/>
            <w:shd w:val="clear" w:color="auto" w:fill="auto"/>
          </w:tcPr>
          <w:p w:rsidR="00B4283B" w:rsidRPr="00B4283B" w:rsidRDefault="00B4283B" w:rsidP="00492062"/>
        </w:tc>
        <w:tc>
          <w:tcPr>
            <w:tcW w:w="993" w:type="dxa"/>
            <w:vMerge/>
            <w:shd w:val="clear" w:color="auto" w:fill="auto"/>
          </w:tcPr>
          <w:p w:rsidR="00B4283B" w:rsidRPr="00B4283B" w:rsidRDefault="00B4283B" w:rsidP="00492062"/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4283B" w:rsidRPr="00B4283B" w:rsidRDefault="00B4283B" w:rsidP="00492062">
            <w:pPr>
              <w:ind w:left="113" w:right="113"/>
            </w:pPr>
            <w:r w:rsidRPr="00B4283B">
              <w:t>лекции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B4283B" w:rsidRPr="00B4283B" w:rsidRDefault="00B4283B" w:rsidP="00492062">
            <w:pPr>
              <w:ind w:left="113" w:right="113"/>
            </w:pPr>
            <w:r w:rsidRPr="00B4283B">
              <w:t>практические занятия</w:t>
            </w:r>
          </w:p>
        </w:tc>
        <w:tc>
          <w:tcPr>
            <w:tcW w:w="1701" w:type="dxa"/>
            <w:vMerge/>
            <w:shd w:val="clear" w:color="auto" w:fill="auto"/>
          </w:tcPr>
          <w:p w:rsidR="00B4283B" w:rsidRPr="00B4283B" w:rsidRDefault="00B4283B" w:rsidP="00492062"/>
        </w:tc>
        <w:tc>
          <w:tcPr>
            <w:tcW w:w="1275" w:type="dxa"/>
            <w:vMerge/>
            <w:shd w:val="clear" w:color="auto" w:fill="auto"/>
          </w:tcPr>
          <w:p w:rsidR="00B4283B" w:rsidRPr="00B4283B" w:rsidRDefault="00B4283B" w:rsidP="00492062"/>
        </w:tc>
      </w:tr>
      <w:tr w:rsidR="00B4283B" w:rsidRPr="00B4283B" w:rsidTr="00F476FF">
        <w:tc>
          <w:tcPr>
            <w:tcW w:w="710" w:type="dxa"/>
            <w:shd w:val="clear" w:color="auto" w:fill="auto"/>
          </w:tcPr>
          <w:p w:rsidR="00B4283B" w:rsidRPr="00B4283B" w:rsidRDefault="00B4283B" w:rsidP="00492062">
            <w:pPr>
              <w:suppressAutoHyphens/>
              <w:ind w:left="142"/>
            </w:pPr>
            <w:r w:rsidRPr="00B4283B">
              <w:t>1.</w:t>
            </w: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rPr>
                <w:kern w:val="2"/>
              </w:rPr>
              <w:t xml:space="preserve">Клиническая фармакология лекарственных препаратов, применяемых на </w:t>
            </w:r>
            <w:proofErr w:type="spellStart"/>
            <w:r w:rsidRPr="00B4283B">
              <w:rPr>
                <w:kern w:val="2"/>
              </w:rPr>
              <w:t>догоспитальном</w:t>
            </w:r>
            <w:proofErr w:type="spellEnd"/>
            <w:r w:rsidRPr="00B4283B">
              <w:rPr>
                <w:kern w:val="2"/>
              </w:rPr>
              <w:t xml:space="preserve"> этапе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rPr>
          <w:trHeight w:val="629"/>
        </w:trPr>
        <w:tc>
          <w:tcPr>
            <w:tcW w:w="710" w:type="dxa"/>
            <w:shd w:val="clear" w:color="auto" w:fill="auto"/>
          </w:tcPr>
          <w:p w:rsidR="00B4283B" w:rsidRPr="00B4283B" w:rsidRDefault="00B4283B" w:rsidP="00492062">
            <w:pPr>
              <w:suppressAutoHyphens/>
              <w:ind w:left="142"/>
            </w:pPr>
            <w:r w:rsidRPr="00B4283B">
              <w:t>2.</w:t>
            </w: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rPr>
                <w:kern w:val="2"/>
              </w:rPr>
              <w:t>Оснащение машины скорой медицинской помощи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c>
          <w:tcPr>
            <w:tcW w:w="710" w:type="dxa"/>
            <w:shd w:val="clear" w:color="auto" w:fill="auto"/>
          </w:tcPr>
          <w:p w:rsidR="00B4283B" w:rsidRPr="00B4283B" w:rsidRDefault="00B4283B" w:rsidP="00492062">
            <w:pPr>
              <w:suppressAutoHyphens/>
              <w:ind w:left="142"/>
            </w:pPr>
            <w:r w:rsidRPr="00B4283B">
              <w:t>3.</w:t>
            </w: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rPr>
                <w:kern w:val="2"/>
              </w:rPr>
              <w:t>Оказание скорой медицинской помощи при неотложных состояниях у взрослых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224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196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rPr>
          <w:trHeight w:val="635"/>
        </w:trPr>
        <w:tc>
          <w:tcPr>
            <w:tcW w:w="710" w:type="dxa"/>
            <w:shd w:val="clear" w:color="auto" w:fill="auto"/>
          </w:tcPr>
          <w:p w:rsidR="00B4283B" w:rsidRPr="00B4283B" w:rsidRDefault="00B4283B" w:rsidP="00492062">
            <w:pPr>
              <w:suppressAutoHyphens/>
              <w:ind w:left="142"/>
            </w:pPr>
            <w:r w:rsidRPr="00B4283B">
              <w:t>4.</w:t>
            </w: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rPr>
                <w:kern w:val="2"/>
              </w:rPr>
              <w:t>Оказание скорой медицинской помощи в педиатрии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rPr>
          <w:trHeight w:val="501"/>
        </w:trPr>
        <w:tc>
          <w:tcPr>
            <w:tcW w:w="710" w:type="dxa"/>
            <w:shd w:val="clear" w:color="auto" w:fill="auto"/>
          </w:tcPr>
          <w:p w:rsidR="00B4283B" w:rsidRPr="00B4283B" w:rsidRDefault="00B4283B" w:rsidP="00492062">
            <w:pPr>
              <w:suppressAutoHyphens/>
              <w:ind w:left="142"/>
            </w:pP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rPr>
                <w:kern w:val="2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</w:tr>
      <w:tr w:rsidR="00B4283B" w:rsidRPr="00B4283B" w:rsidTr="00F476FF">
        <w:trPr>
          <w:trHeight w:val="551"/>
        </w:trPr>
        <w:tc>
          <w:tcPr>
            <w:tcW w:w="710" w:type="dxa"/>
            <w:shd w:val="clear" w:color="auto" w:fill="auto"/>
          </w:tcPr>
          <w:p w:rsidR="00B4283B" w:rsidRPr="00B4283B" w:rsidRDefault="00B4283B" w:rsidP="00492062"/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r w:rsidRPr="00B4283B">
              <w:t>ИТОГО</w:t>
            </w:r>
          </w:p>
        </w:tc>
        <w:tc>
          <w:tcPr>
            <w:tcW w:w="993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  <w:r w:rsidRPr="00B4283B">
              <w:t>396</w:t>
            </w:r>
          </w:p>
        </w:tc>
        <w:tc>
          <w:tcPr>
            <w:tcW w:w="850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  <w:r w:rsidRPr="00B4283B">
              <w:t>28</w:t>
            </w:r>
          </w:p>
        </w:tc>
        <w:tc>
          <w:tcPr>
            <w:tcW w:w="1701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  <w:r w:rsidRPr="00B4283B">
              <w:t>366</w:t>
            </w:r>
          </w:p>
        </w:tc>
        <w:tc>
          <w:tcPr>
            <w:tcW w:w="1275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</w:p>
        </w:tc>
      </w:tr>
    </w:tbl>
    <w:p w:rsidR="00B4283B" w:rsidRPr="00B4283B" w:rsidRDefault="00B4283B" w:rsidP="00F476FF">
      <w:pPr>
        <w:ind w:firstLine="709"/>
        <w:jc w:val="both"/>
      </w:pPr>
      <w:r w:rsidRPr="00B4283B">
        <w:t>Промежуточная аттестация проводится в форме зачета с использованием виртуальной обучающей среды (онлайн-тестирование).</w:t>
      </w:r>
    </w:p>
    <w:p w:rsidR="00B4283B" w:rsidRPr="00B4283B" w:rsidRDefault="00B4283B" w:rsidP="00EC5325">
      <w:pPr>
        <w:ind w:firstLine="709"/>
      </w:pPr>
    </w:p>
    <w:p w:rsidR="00B4283B" w:rsidRPr="00F476FF" w:rsidRDefault="00B4283B" w:rsidP="00B4283B">
      <w:pPr>
        <w:pStyle w:val="31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476FF">
        <w:rPr>
          <w:rFonts w:ascii="Times New Roman" w:hAnsi="Times New Roman" w:cs="Times New Roman"/>
          <w:sz w:val="24"/>
          <w:szCs w:val="24"/>
        </w:rPr>
        <w:t>Учебно-тематический план дисциплины</w:t>
      </w:r>
    </w:p>
    <w:p w:rsidR="00F476FF" w:rsidRDefault="00B4283B" w:rsidP="00B4283B">
      <w:pPr>
        <w:pStyle w:val="31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476FF">
        <w:rPr>
          <w:rFonts w:ascii="Times New Roman" w:hAnsi="Times New Roman" w:cs="Times New Roman"/>
          <w:sz w:val="24"/>
          <w:szCs w:val="24"/>
        </w:rPr>
        <w:t>«Медицина катастроф и организация оказания скорой медицинской помощи</w:t>
      </w:r>
    </w:p>
    <w:p w:rsidR="00B4283B" w:rsidRPr="00F476FF" w:rsidRDefault="00B4283B" w:rsidP="00B4283B">
      <w:pPr>
        <w:pStyle w:val="31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476FF">
        <w:rPr>
          <w:rFonts w:ascii="Times New Roman" w:hAnsi="Times New Roman" w:cs="Times New Roman"/>
          <w:sz w:val="24"/>
          <w:szCs w:val="24"/>
        </w:rPr>
        <w:t xml:space="preserve"> в чрезвычайных ситуациях»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0"/>
        <w:gridCol w:w="993"/>
        <w:gridCol w:w="850"/>
        <w:gridCol w:w="851"/>
        <w:gridCol w:w="1701"/>
        <w:gridCol w:w="1275"/>
      </w:tblGrid>
      <w:tr w:rsidR="00F476FF" w:rsidRPr="00B4283B" w:rsidTr="00F476FF">
        <w:tc>
          <w:tcPr>
            <w:tcW w:w="710" w:type="dxa"/>
            <w:vMerge w:val="restart"/>
            <w:shd w:val="clear" w:color="auto" w:fill="auto"/>
            <w:vAlign w:val="center"/>
          </w:tcPr>
          <w:p w:rsidR="00F476FF" w:rsidRPr="00B4283B" w:rsidRDefault="00F476FF" w:rsidP="00492062">
            <w:r w:rsidRPr="00B4283B">
              <w:t xml:space="preserve">№ </w:t>
            </w:r>
            <w:proofErr w:type="spellStart"/>
            <w:r w:rsidRPr="00B4283B">
              <w:t>п.п</w:t>
            </w:r>
            <w:proofErr w:type="spellEnd"/>
            <w:r w:rsidRPr="00B4283B">
              <w:t>.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F476FF" w:rsidRPr="00B4283B" w:rsidRDefault="00F476FF" w:rsidP="00492062">
            <w:r w:rsidRPr="00B4283B">
              <w:t>Наименование разделов и тем</w:t>
            </w:r>
          </w:p>
          <w:p w:rsidR="00F476FF" w:rsidRPr="00B4283B" w:rsidRDefault="00F476FF" w:rsidP="00492062">
            <w:r w:rsidRPr="00B4283B">
              <w:t>дисциплины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F476FF" w:rsidRPr="00B4283B" w:rsidRDefault="00F476FF" w:rsidP="00492062">
            <w:pPr>
              <w:ind w:left="113" w:right="113"/>
            </w:pPr>
            <w:r w:rsidRPr="00B4283B">
              <w:t>Всего</w:t>
            </w:r>
          </w:p>
          <w:p w:rsidR="00F476FF" w:rsidRPr="00B4283B" w:rsidRDefault="00F476FF" w:rsidP="00492062">
            <w:pPr>
              <w:ind w:left="113" w:right="113"/>
            </w:pPr>
            <w:r w:rsidRPr="00B4283B">
              <w:t>часов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476FF" w:rsidRPr="00B4283B" w:rsidRDefault="00F476FF" w:rsidP="00492062">
            <w:r w:rsidRPr="00B4283B">
              <w:t>В том числе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76FF" w:rsidRPr="00B4283B" w:rsidRDefault="00F476FF" w:rsidP="00492062">
            <w:r>
              <w:t>СРС</w:t>
            </w:r>
            <w:r w:rsidRPr="00B4283B">
              <w:t xml:space="preserve"> с применением </w:t>
            </w:r>
            <w:r>
              <w:t>ДОТ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476FF" w:rsidRPr="00B4283B" w:rsidRDefault="00F476FF" w:rsidP="00492062">
            <w:r w:rsidRPr="00B4283B">
              <w:t>Форма</w:t>
            </w:r>
            <w:r>
              <w:t xml:space="preserve"> </w:t>
            </w:r>
            <w:r w:rsidRPr="00B4283B">
              <w:t>контроля</w:t>
            </w:r>
          </w:p>
        </w:tc>
      </w:tr>
      <w:tr w:rsidR="00B4283B" w:rsidRPr="00B4283B" w:rsidTr="00F476FF">
        <w:trPr>
          <w:cantSplit/>
          <w:trHeight w:val="1801"/>
        </w:trPr>
        <w:tc>
          <w:tcPr>
            <w:tcW w:w="710" w:type="dxa"/>
            <w:vMerge/>
            <w:shd w:val="clear" w:color="auto" w:fill="auto"/>
          </w:tcPr>
          <w:p w:rsidR="00B4283B" w:rsidRPr="00B4283B" w:rsidRDefault="00B4283B" w:rsidP="00492062"/>
        </w:tc>
        <w:tc>
          <w:tcPr>
            <w:tcW w:w="4110" w:type="dxa"/>
            <w:vMerge/>
            <w:shd w:val="clear" w:color="auto" w:fill="auto"/>
          </w:tcPr>
          <w:p w:rsidR="00B4283B" w:rsidRPr="00B4283B" w:rsidRDefault="00B4283B" w:rsidP="00492062"/>
        </w:tc>
        <w:tc>
          <w:tcPr>
            <w:tcW w:w="993" w:type="dxa"/>
            <w:vMerge/>
            <w:shd w:val="clear" w:color="auto" w:fill="auto"/>
          </w:tcPr>
          <w:p w:rsidR="00B4283B" w:rsidRPr="00B4283B" w:rsidRDefault="00B4283B" w:rsidP="00492062"/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4283B" w:rsidRPr="00B4283B" w:rsidRDefault="00B4283B" w:rsidP="00492062">
            <w:pPr>
              <w:ind w:left="113" w:right="113"/>
            </w:pPr>
            <w:r w:rsidRPr="00B4283B">
              <w:t>лекции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B4283B" w:rsidRPr="00B4283B" w:rsidRDefault="00B4283B" w:rsidP="00492062">
            <w:pPr>
              <w:ind w:left="113" w:right="113"/>
            </w:pPr>
            <w:r w:rsidRPr="00B4283B">
              <w:t>практические занятия</w:t>
            </w:r>
          </w:p>
        </w:tc>
        <w:tc>
          <w:tcPr>
            <w:tcW w:w="1701" w:type="dxa"/>
            <w:vMerge/>
            <w:shd w:val="clear" w:color="auto" w:fill="auto"/>
          </w:tcPr>
          <w:p w:rsidR="00B4283B" w:rsidRPr="00B4283B" w:rsidRDefault="00B4283B" w:rsidP="00492062"/>
        </w:tc>
        <w:tc>
          <w:tcPr>
            <w:tcW w:w="1275" w:type="dxa"/>
            <w:vMerge/>
            <w:shd w:val="clear" w:color="auto" w:fill="auto"/>
          </w:tcPr>
          <w:p w:rsidR="00B4283B" w:rsidRPr="00B4283B" w:rsidRDefault="00B4283B" w:rsidP="00492062"/>
        </w:tc>
      </w:tr>
      <w:tr w:rsidR="00B4283B" w:rsidRPr="00B4283B" w:rsidTr="00F476FF">
        <w:tc>
          <w:tcPr>
            <w:tcW w:w="710" w:type="dxa"/>
            <w:shd w:val="clear" w:color="auto" w:fill="auto"/>
          </w:tcPr>
          <w:p w:rsidR="00B4283B" w:rsidRPr="00B4283B" w:rsidRDefault="00B4283B" w:rsidP="00B4283B">
            <w:pPr>
              <w:numPr>
                <w:ilvl w:val="0"/>
                <w:numId w:val="4"/>
              </w:numPr>
              <w:suppressAutoHyphens/>
            </w:pP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t xml:space="preserve">Задачи и основы организации единой государственной системы </w:t>
            </w:r>
            <w:r w:rsidRPr="00B4283B">
              <w:lastRenderedPageBreak/>
              <w:t>предупреждения и ликвидации чрезвычайных ситуаций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c>
          <w:tcPr>
            <w:tcW w:w="710" w:type="dxa"/>
            <w:shd w:val="clear" w:color="auto" w:fill="auto"/>
          </w:tcPr>
          <w:p w:rsidR="00B4283B" w:rsidRPr="00B4283B" w:rsidRDefault="00B4283B" w:rsidP="00B4283B">
            <w:pPr>
              <w:numPr>
                <w:ilvl w:val="0"/>
                <w:numId w:val="4"/>
              </w:numPr>
              <w:suppressAutoHyphens/>
            </w:pP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t>Организация лечебно-эвакуационного обеспечения населения при чрезвычайных ситуациях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c>
          <w:tcPr>
            <w:tcW w:w="710" w:type="dxa"/>
            <w:shd w:val="clear" w:color="auto" w:fill="auto"/>
          </w:tcPr>
          <w:p w:rsidR="00B4283B" w:rsidRPr="00B4283B" w:rsidRDefault="00B4283B" w:rsidP="00B4283B">
            <w:pPr>
              <w:numPr>
                <w:ilvl w:val="0"/>
                <w:numId w:val="4"/>
              </w:numPr>
              <w:suppressAutoHyphens/>
            </w:pP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t>Психолого-психиатрические аспекты чрезвычайных ситуаций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c>
          <w:tcPr>
            <w:tcW w:w="710" w:type="dxa"/>
            <w:shd w:val="clear" w:color="auto" w:fill="auto"/>
          </w:tcPr>
          <w:p w:rsidR="00B4283B" w:rsidRPr="00B4283B" w:rsidRDefault="00B4283B" w:rsidP="00B4283B">
            <w:pPr>
              <w:numPr>
                <w:ilvl w:val="0"/>
                <w:numId w:val="4"/>
              </w:numPr>
              <w:suppressAutoHyphens/>
            </w:pP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t>Медико-санитарное обеспечение при ликвидации последствий ЧС природного характера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c>
          <w:tcPr>
            <w:tcW w:w="710" w:type="dxa"/>
            <w:shd w:val="clear" w:color="auto" w:fill="auto"/>
          </w:tcPr>
          <w:p w:rsidR="00B4283B" w:rsidRPr="00B4283B" w:rsidRDefault="00B4283B" w:rsidP="00B4283B">
            <w:pPr>
              <w:numPr>
                <w:ilvl w:val="0"/>
                <w:numId w:val="4"/>
              </w:numPr>
              <w:suppressAutoHyphens/>
            </w:pP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t>Медико-санитарное обеспечение при ликвидации последствий чрезвычайных ситуаций техногенного (антропогенного) характера)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текущий</w:t>
            </w:r>
          </w:p>
        </w:tc>
      </w:tr>
      <w:tr w:rsidR="00B4283B" w:rsidRPr="00B4283B" w:rsidTr="00F476FF">
        <w:trPr>
          <w:trHeight w:val="616"/>
        </w:trPr>
        <w:tc>
          <w:tcPr>
            <w:tcW w:w="710" w:type="dxa"/>
            <w:shd w:val="clear" w:color="auto" w:fill="auto"/>
          </w:tcPr>
          <w:p w:rsidR="00B4283B" w:rsidRPr="00B4283B" w:rsidRDefault="00B4283B" w:rsidP="00B4283B">
            <w:pPr>
              <w:numPr>
                <w:ilvl w:val="0"/>
                <w:numId w:val="4"/>
              </w:numPr>
              <w:suppressAutoHyphens/>
            </w:pPr>
          </w:p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pPr>
              <w:pStyle w:val="a4"/>
              <w:spacing w:after="0"/>
              <w:rPr>
                <w:kern w:val="2"/>
              </w:rPr>
            </w:pPr>
            <w:r w:rsidRPr="00B4283B">
              <w:rPr>
                <w:kern w:val="2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  <w:r w:rsidRPr="00B4283B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4283B" w:rsidRPr="00B4283B" w:rsidRDefault="00B4283B" w:rsidP="00492062">
            <w:pPr>
              <w:jc w:val="center"/>
            </w:pPr>
          </w:p>
        </w:tc>
      </w:tr>
      <w:tr w:rsidR="00B4283B" w:rsidRPr="00B4283B" w:rsidTr="00F476FF">
        <w:trPr>
          <w:trHeight w:val="414"/>
        </w:trPr>
        <w:tc>
          <w:tcPr>
            <w:tcW w:w="710" w:type="dxa"/>
            <w:shd w:val="clear" w:color="auto" w:fill="auto"/>
          </w:tcPr>
          <w:p w:rsidR="00B4283B" w:rsidRPr="00B4283B" w:rsidRDefault="00B4283B" w:rsidP="00492062"/>
        </w:tc>
        <w:tc>
          <w:tcPr>
            <w:tcW w:w="4110" w:type="dxa"/>
            <w:shd w:val="clear" w:color="auto" w:fill="auto"/>
          </w:tcPr>
          <w:p w:rsidR="00B4283B" w:rsidRPr="00B4283B" w:rsidRDefault="00B4283B" w:rsidP="00492062">
            <w:r w:rsidRPr="00B4283B">
              <w:t>ИТОГО</w:t>
            </w:r>
          </w:p>
        </w:tc>
        <w:tc>
          <w:tcPr>
            <w:tcW w:w="993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  <w:r w:rsidRPr="00B4283B">
              <w:t>72</w:t>
            </w:r>
          </w:p>
        </w:tc>
        <w:tc>
          <w:tcPr>
            <w:tcW w:w="850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  <w:r w:rsidRPr="00B4283B">
              <w:t>66</w:t>
            </w:r>
          </w:p>
        </w:tc>
        <w:tc>
          <w:tcPr>
            <w:tcW w:w="1275" w:type="dxa"/>
            <w:shd w:val="clear" w:color="auto" w:fill="auto"/>
          </w:tcPr>
          <w:p w:rsidR="00B4283B" w:rsidRPr="00B4283B" w:rsidRDefault="00B4283B" w:rsidP="00492062">
            <w:pPr>
              <w:jc w:val="center"/>
            </w:pPr>
          </w:p>
        </w:tc>
      </w:tr>
    </w:tbl>
    <w:p w:rsidR="00B4283B" w:rsidRPr="00B4283B" w:rsidRDefault="00B4283B" w:rsidP="00B4283B">
      <w:pPr>
        <w:jc w:val="center"/>
      </w:pPr>
    </w:p>
    <w:p w:rsidR="00B4283B" w:rsidRPr="00B4283B" w:rsidRDefault="00B4283B" w:rsidP="00F476FF">
      <w:pPr>
        <w:ind w:firstLine="709"/>
        <w:jc w:val="both"/>
      </w:pPr>
      <w:r w:rsidRPr="00B4283B">
        <w:t>Промежуточная аттестация проводится в форме зачета с использованием виртуальной обучающей среды (онлайн-тестирование).</w:t>
      </w:r>
    </w:p>
    <w:p w:rsidR="00B4283B" w:rsidRPr="00B4283B" w:rsidRDefault="00B4283B" w:rsidP="00F476FF">
      <w:pPr>
        <w:ind w:firstLine="709"/>
        <w:jc w:val="both"/>
      </w:pPr>
      <w:r w:rsidRPr="00B4283B">
        <w:t>Итоговая аттестация проводится в форме экзамена, состоящего из тестирования, ситуационной задачи с использованием интеллектуальной модели и демонстрации практических навыков (выполнение базовой реанимации).</w:t>
      </w:r>
      <w:bookmarkStart w:id="0" w:name="_GoBack"/>
      <w:bookmarkEnd w:id="0"/>
    </w:p>
    <w:sectPr w:rsidR="00B4283B" w:rsidRPr="00B4283B" w:rsidSect="00B4283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C30"/>
    <w:multiLevelType w:val="hybridMultilevel"/>
    <w:tmpl w:val="D424E744"/>
    <w:lvl w:ilvl="0" w:tplc="855A3216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03872"/>
    <w:multiLevelType w:val="hybridMultilevel"/>
    <w:tmpl w:val="6E983204"/>
    <w:lvl w:ilvl="0" w:tplc="1AF6C7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8E79D9"/>
    <w:multiLevelType w:val="hybridMultilevel"/>
    <w:tmpl w:val="D424E744"/>
    <w:lvl w:ilvl="0" w:tplc="855A3216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140ED"/>
    <w:multiLevelType w:val="hybridMultilevel"/>
    <w:tmpl w:val="22322970"/>
    <w:lvl w:ilvl="0" w:tplc="8A485C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5"/>
    <w:rsid w:val="000056A1"/>
    <w:rsid w:val="00426591"/>
    <w:rsid w:val="005F7F9C"/>
    <w:rsid w:val="00B4283B"/>
    <w:rsid w:val="00EC5325"/>
    <w:rsid w:val="00EC7D9B"/>
    <w:rsid w:val="00F476FF"/>
    <w:rsid w:val="00F7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53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5325"/>
    <w:pPr>
      <w:spacing w:before="100" w:beforeAutospacing="1" w:after="100" w:afterAutospacing="1"/>
    </w:pPr>
  </w:style>
  <w:style w:type="paragraph" w:customStyle="1" w:styleId="st1">
    <w:name w:val="st1"/>
    <w:basedOn w:val="a"/>
    <w:rsid w:val="00B4283B"/>
    <w:pPr>
      <w:spacing w:before="28" w:after="28" w:line="100" w:lineRule="atLeast"/>
    </w:pPr>
    <w:rPr>
      <w:kern w:val="2"/>
    </w:rPr>
  </w:style>
  <w:style w:type="paragraph" w:customStyle="1" w:styleId="31">
    <w:name w:val="Основной текст с отступом 31"/>
    <w:basedOn w:val="a"/>
    <w:uiPriority w:val="99"/>
    <w:rsid w:val="00B4283B"/>
    <w:pPr>
      <w:suppressAutoHyphens/>
      <w:spacing w:after="120" w:line="276" w:lineRule="auto"/>
      <w:ind w:left="283"/>
    </w:pPr>
    <w:rPr>
      <w:rFonts w:ascii="Calibri" w:eastAsia="Calibri" w:hAnsi="Calibri" w:cs="Calibri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53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5325"/>
    <w:pPr>
      <w:spacing w:before="100" w:beforeAutospacing="1" w:after="100" w:afterAutospacing="1"/>
    </w:pPr>
  </w:style>
  <w:style w:type="paragraph" w:customStyle="1" w:styleId="st1">
    <w:name w:val="st1"/>
    <w:basedOn w:val="a"/>
    <w:rsid w:val="00B4283B"/>
    <w:pPr>
      <w:spacing w:before="28" w:after="28" w:line="100" w:lineRule="atLeast"/>
    </w:pPr>
    <w:rPr>
      <w:kern w:val="2"/>
    </w:rPr>
  </w:style>
  <w:style w:type="paragraph" w:customStyle="1" w:styleId="31">
    <w:name w:val="Основной текст с отступом 31"/>
    <w:basedOn w:val="a"/>
    <w:uiPriority w:val="99"/>
    <w:rsid w:val="00B4283B"/>
    <w:pPr>
      <w:suppressAutoHyphens/>
      <w:spacing w:after="120" w:line="276" w:lineRule="auto"/>
      <w:ind w:left="283"/>
    </w:pPr>
    <w:rPr>
      <w:rFonts w:ascii="Calibri" w:eastAsia="Calibri" w:hAnsi="Calibri" w:cs="Calibri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2021-06-09T13:26:00Z</dcterms:created>
  <dcterms:modified xsi:type="dcterms:W3CDTF">2021-06-09T13:38:00Z</dcterms:modified>
</cp:coreProperties>
</file>